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B3" w:rsidRDefault="005B7B48">
      <w:pPr>
        <w:spacing w:after="79" w:line="259" w:lineRule="auto"/>
        <w:ind w:left="60" w:right="0" w:firstLine="0"/>
        <w:jc w:val="left"/>
      </w:pPr>
      <w:r>
        <w:rPr>
          <w:color w:val="000000"/>
          <w:sz w:val="22"/>
        </w:rPr>
        <w:t xml:space="preserve"> </w:t>
      </w:r>
      <w:r w:rsidR="00CA62FE">
        <w:rPr>
          <w:b/>
          <w:sz w:val="22"/>
        </w:rPr>
        <w:t xml:space="preserve">                                                          </w:t>
      </w:r>
      <w:r w:rsidR="00CA62FE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69DACE" wp14:editId="02FBD4A6">
                <wp:extent cx="2538328" cy="1218629"/>
                <wp:effectExtent l="0" t="0" r="0" b="635"/>
                <wp:docPr id="10851" name="Group 10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328" cy="1218629"/>
                          <a:chOff x="-1790700" y="-257597"/>
                          <a:chExt cx="2538328" cy="121862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790700" y="-257597"/>
                            <a:ext cx="1418717" cy="1218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705485" y="1246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2FE" w:rsidRDefault="00CA62FE" w:rsidP="00CA62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5673" y="4479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2FE" w:rsidRDefault="00CA62FE" w:rsidP="00CA62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85673" y="7710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2FE" w:rsidRDefault="00CA62FE" w:rsidP="00CA62F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9DACE" id="Group 10851" o:spid="_x0000_s1026" style="width:199.85pt;height:95.95pt;mso-position-horizontal-relative:char;mso-position-vertical-relative:line" coordorigin="-17907,-2575" coordsize="25383,12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17907;top:-2575;width:14188;height:12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C9rDAAAA2wAAAA8AAABkcnMvZG93bnJldi54bWxET99rwjAQfhf2P4QT9qapk7lRjTLGHELB&#10;sSr4ejRnW2wuXZJpu79+EQTf7uP7eYtVZxpxJudrywom4wQEcWF1zaWC/W49egXhA7LGxjIp6MnD&#10;avkwWGCq7YW/6ZyHUsQQ9ikqqEJoUyl9UZFBP7YtceSO1hkMEbpSaoeXGG4a+ZQkM2mw5thQYUvv&#10;FRWn/NcoyI79afvzMp31z9lHnrnN3+Hrc6fU47B7m4MI1IW7+Obe6Dh/Atdf4g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gL2sMAAADbAAAADwAAAAAAAAAAAAAAAACf&#10;AgAAZHJzL2Rvd25yZXYueG1sUEsFBgAAAAAEAAQA9wAAAI8DAAAAAA==&#10;">
                  <v:imagedata r:id="rId8" o:title=""/>
                </v:shape>
                <v:rect id="Rectangle 12" o:spid="_x0000_s1028" style="position:absolute;left:7054;top:124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A62FE" w:rsidRDefault="00CA62FE" w:rsidP="00CA62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6856;top:447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A62FE" w:rsidRDefault="00CA62FE" w:rsidP="00CA62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6856;top:771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A62FE" w:rsidRDefault="00CA62FE" w:rsidP="00CA62F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A62FE" w:rsidRDefault="005B7B48">
      <w:pPr>
        <w:tabs>
          <w:tab w:val="center" w:pos="4281"/>
          <w:tab w:val="center" w:pos="6476"/>
        </w:tabs>
        <w:spacing w:after="238" w:line="259" w:lineRule="auto"/>
        <w:ind w:left="0" w:right="0" w:firstLine="0"/>
        <w:jc w:val="left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8E64B3" w:rsidRDefault="00CA62FE">
      <w:pPr>
        <w:tabs>
          <w:tab w:val="center" w:pos="4281"/>
          <w:tab w:val="center" w:pos="6476"/>
        </w:tabs>
        <w:spacing w:after="238" w:line="259" w:lineRule="auto"/>
        <w:ind w:left="0" w:right="0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                          </w:t>
      </w:r>
      <w:r w:rsidR="005B7B48">
        <w:rPr>
          <w:rFonts w:ascii="Verdana" w:eastAsia="Verdana" w:hAnsi="Verdana" w:cs="Verdana"/>
          <w:b/>
          <w:sz w:val="22"/>
        </w:rPr>
        <w:t>PREFEITURA MUNICIPAL DE NATAL</w:t>
      </w:r>
      <w:r w:rsidR="005B7B48">
        <w:rPr>
          <w:color w:val="000000"/>
          <w:sz w:val="22"/>
        </w:rPr>
        <w:tab/>
        <w:t xml:space="preserve"> </w:t>
      </w:r>
    </w:p>
    <w:p w:rsidR="008E64B3" w:rsidRDefault="00CA62FE" w:rsidP="00CA62FE">
      <w:pPr>
        <w:pStyle w:val="Ttulo1"/>
        <w:spacing w:after="178"/>
        <w:ind w:left="13" w:right="1"/>
        <w:jc w:val="both"/>
      </w:pPr>
      <w:r>
        <w:t xml:space="preserve">                                                    </w:t>
      </w:r>
      <w:r w:rsidR="005B7B48">
        <w:t xml:space="preserve">CHAMADA PÚBLICA 01/2017 </w:t>
      </w:r>
      <w:r w:rsidR="005B7B48">
        <w:rPr>
          <w:b w:val="0"/>
          <w:color w:val="000000"/>
          <w:sz w:val="22"/>
        </w:rPr>
        <w:t xml:space="preserve"> </w:t>
      </w:r>
    </w:p>
    <w:p w:rsidR="008E64B3" w:rsidRDefault="005B7B48" w:rsidP="00CA62FE">
      <w:pPr>
        <w:spacing w:after="154" w:line="259" w:lineRule="auto"/>
        <w:ind w:left="110" w:right="0" w:firstLine="0"/>
        <w:jc w:val="center"/>
      </w:pPr>
      <w:r>
        <w:rPr>
          <w:b/>
        </w:rPr>
        <w:t>PROJETO PRAÇA DE ARTE E CULTURA</w:t>
      </w:r>
    </w:p>
    <w:p w:rsidR="008E64B3" w:rsidRDefault="005B7B48">
      <w:pPr>
        <w:spacing w:after="21" w:line="259" w:lineRule="auto"/>
        <w:ind w:left="0" w:right="57" w:firstLine="0"/>
        <w:jc w:val="right"/>
      </w:pPr>
      <w:r>
        <w:rPr>
          <w:sz w:val="22"/>
        </w:rPr>
        <w:t xml:space="preserve">Fomento do Artesanato Potiguar com foco em </w:t>
      </w:r>
    </w:p>
    <w:p w:rsidR="008E64B3" w:rsidRDefault="00CA62FE">
      <w:pPr>
        <w:spacing w:after="238" w:line="259" w:lineRule="auto"/>
        <w:ind w:left="1195" w:right="0" w:firstLine="0"/>
        <w:jc w:val="center"/>
      </w:pPr>
      <w:r>
        <w:rPr>
          <w:sz w:val="22"/>
        </w:rPr>
        <w:t xml:space="preserve">                                </w:t>
      </w:r>
      <w:r w:rsidR="005B7B48">
        <w:rPr>
          <w:sz w:val="22"/>
        </w:rPr>
        <w:t>Exposições de Arte e Cultura</w:t>
      </w:r>
      <w:r w:rsidR="005B7B48">
        <w:rPr>
          <w:color w:val="000000"/>
          <w:sz w:val="22"/>
        </w:rPr>
        <w:t xml:space="preserve"> </w:t>
      </w:r>
    </w:p>
    <w:p w:rsidR="008E64B3" w:rsidRDefault="005B7B48">
      <w:pPr>
        <w:spacing w:after="554"/>
        <w:ind w:left="55" w:right="45"/>
      </w:pPr>
      <w:r>
        <w:t>A Secretaria Municipal do Trabalho e Assistência Social/SEMTAS, a Secretaria Municipal de Cultura/SECULT e a Fundação Cultural Capitania dos Portos, da Prefeitura Municipal de Natal, no uso de suas atribuições legais, tornam público a Chamada Pública que regulamenta o processo de habilitação e seleção de Artesãos, empreendimentos econômicos solidários contemplados pelo Projeto ECOSOL executado pela Prefeitura do Natal e Empresas Artístico-Culturais e de Gastronomia Regional/Artesanal, na forma, condições e linhas temáticas definidas na presente Chamada Pública, nos termos do artigo 166, inciso I, da Lei Orgânica do Município e da Lei Federal nº 8.666/93.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spacing w:after="143"/>
        <w:ind w:left="72"/>
      </w:pPr>
      <w:r>
        <w:t>1 - DO OBJETO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77" w:line="259" w:lineRule="auto"/>
        <w:ind w:left="60" w:right="0" w:firstLine="0"/>
        <w:jc w:val="left"/>
      </w:pPr>
      <w:r>
        <w:t xml:space="preserve"> </w:t>
      </w:r>
    </w:p>
    <w:p w:rsidR="008E64B3" w:rsidRDefault="005B7B48">
      <w:pPr>
        <w:spacing w:after="326"/>
        <w:ind w:left="55" w:right="45"/>
      </w:pPr>
      <w:r>
        <w:rPr>
          <w:b/>
        </w:rPr>
        <w:t>1.1 -</w:t>
      </w:r>
      <w:r>
        <w:t xml:space="preserve"> A Chamada Pública para Habilitação e Credenciamento de Artesãos tem por objeto a seleção de Artesãos, empreendimentos econômicos solidários contemplados pelo Projeto ECOSOL executado pela Prefeitura do Natal e Empresas Artístico-Culturais e de Gastronomia Regional/Artesanal, oferecendo-lhes infraestrutura para exposição e comercialização de suas criações no Espaço Cultural Marilene Dantas localizado na Rodovia Governador Mario Covas, 11, Bairro Mirassol, Natal/RN na ocasião do acendimento da árvore de Natal que ocorre no mês de novembro do corrente ano até o dia 06 de janeiro de 2018.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ind w:left="72"/>
      </w:pPr>
      <w:r>
        <w:t>2 - DAS FINALIDADES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48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2.1 -</w:t>
      </w:r>
      <w:r>
        <w:t xml:space="preserve"> A Chamada Pública para Habilitação e Seleção de Artesãos tem por finalidades: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"/>
        </w:numPr>
        <w:ind w:right="45" w:hanging="259"/>
      </w:pPr>
      <w:r>
        <w:lastRenderedPageBreak/>
        <w:t>Buscar a melhoria integral do artesanato potiguar, figurando, assim, como produção associada ao turismo;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"/>
        </w:numPr>
        <w:ind w:right="45" w:hanging="259"/>
      </w:pPr>
      <w:r>
        <w:t>Priorizar o artesanato do município do Natal e Região Metropolitana;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"/>
        </w:numPr>
        <w:ind w:right="45" w:hanging="259"/>
      </w:pPr>
      <w:r>
        <w:t>Desenvolver a comercialização de produtos artesanais de alto valor agregado, elevando, para tanto, os patamares de qualidade visual, cultural e mercadológica desses produtos;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"/>
        </w:numPr>
        <w:ind w:right="45" w:hanging="259"/>
      </w:pPr>
      <w:r>
        <w:t>Orientar a gestão, produção e comercialização dos produtos artesanais;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"/>
        </w:numPr>
        <w:ind w:right="45" w:hanging="259"/>
      </w:pPr>
      <w:r>
        <w:t>Qualificar os produtos artesanais e matérias primas com identidade cultural, desenvolvendo novos produtos com valor agregado;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"/>
        </w:numPr>
        <w:ind w:right="45" w:hanging="259"/>
      </w:pPr>
      <w:r>
        <w:t>Apoiar a promoção de produtos artesanais para comercialização no mercado comprador;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"/>
        </w:numPr>
        <w:spacing w:after="321"/>
        <w:ind w:right="45" w:hanging="259"/>
      </w:pPr>
      <w:r>
        <w:t>Democratizar o processo de acesso, habilitação, seleção e participação de Artesãos, Associações de Artesanato e Empresas Artístico-Culturais e de Gastronomia.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ind w:left="72"/>
      </w:pPr>
      <w:r>
        <w:t>3 – DA PARTICIPAÇÃO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0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3.1 – </w:t>
      </w:r>
      <w:r>
        <w:t>A participação na presente Chamada Pública poderá ser feita por pessoa física ou jurídica, nos seguintes termos: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2"/>
        </w:numPr>
        <w:ind w:right="45"/>
      </w:pPr>
      <w:r>
        <w:rPr>
          <w:b/>
          <w:u w:val="single" w:color="333333"/>
        </w:rPr>
        <w:t>Pessoa Física</w:t>
      </w:r>
      <w:r>
        <w:t>: Maiores de 18 (dezoito) anos, residentes e domiciliados no município do Natal e Região Metropolitana que tenham relação direta com o objeto e finalidade da Chamada Pública em tela, com atuação na área através da apresentação da Carteira Nacional de Artesanato.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2"/>
        </w:numPr>
        <w:spacing w:after="430"/>
        <w:ind w:right="45"/>
      </w:pPr>
      <w:r>
        <w:rPr>
          <w:b/>
          <w:u w:val="single" w:color="333333"/>
        </w:rPr>
        <w:t>Pessoa Jurídica</w:t>
      </w:r>
      <w:r>
        <w:t>: Microempreendedor Individual, Empresa Individual devidamente inscrita na Junta Comercial do Estado e empreendimentos econômicos solidários contemplados pelo Projeto ECOSOL executado pela Prefeitura do Natal, sendo todos de natureza prioritariamente artístico-cultural.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spacing w:after="1"/>
        <w:ind w:left="72"/>
      </w:pPr>
      <w:r>
        <w:rPr>
          <w:sz w:val="22"/>
        </w:rPr>
        <w:t xml:space="preserve"> </w:t>
      </w:r>
      <w:r>
        <w:t>4 – DAS FASES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2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3949A4" w:rsidRDefault="005B7B48">
      <w:pPr>
        <w:spacing w:after="3" w:line="439" w:lineRule="auto"/>
        <w:ind w:left="55" w:right="1718"/>
      </w:pPr>
      <w:r>
        <w:rPr>
          <w:b/>
        </w:rPr>
        <w:t xml:space="preserve">4.1 – </w:t>
      </w:r>
      <w:r>
        <w:t>A presente Chamada Pública será dividida nas seguintes fases:</w:t>
      </w:r>
    </w:p>
    <w:p w:rsidR="008E64B3" w:rsidRDefault="005B7B48">
      <w:pPr>
        <w:spacing w:after="3" w:line="439" w:lineRule="auto"/>
        <w:ind w:left="55" w:right="1718"/>
      </w:pPr>
      <w:r>
        <w:rPr>
          <w:color w:val="000000"/>
          <w:sz w:val="22"/>
        </w:rPr>
        <w:t xml:space="preserve"> </w:t>
      </w:r>
      <w:r>
        <w:rPr>
          <w:b/>
        </w:rPr>
        <w:t>a)</w:t>
      </w:r>
      <w:r>
        <w:t xml:space="preserve"> Inscrição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3"/>
        </w:numPr>
        <w:ind w:right="45" w:hanging="259"/>
      </w:pPr>
      <w:r>
        <w:t>Habilitação Técnica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3"/>
        </w:numPr>
        <w:ind w:right="45" w:hanging="259"/>
      </w:pPr>
      <w:r>
        <w:t>Seleção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ind w:left="72"/>
      </w:pPr>
      <w:r>
        <w:lastRenderedPageBreak/>
        <w:t xml:space="preserve"> 5 – DA INSCRIÇÃO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0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5.1 – </w:t>
      </w:r>
      <w:r>
        <w:t>As inscrições serão gratuitas e se darão da seguinte forma: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4"/>
        </w:numPr>
        <w:ind w:right="45"/>
      </w:pPr>
      <w:r>
        <w:t xml:space="preserve">Pessoalmente, na Biblioteca Esmeraldino Siqueira da FUNCARTE no período de 18 a 24 de outubro de 2017, em dias úteis, no horário de 9h às 13h, por meio de entrega de envelope com as seguintes exigências: 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4"/>
        </w:numPr>
        <w:ind w:right="45"/>
      </w:pPr>
      <w:r>
        <w:t xml:space="preserve">O envelope de inscrição deverá ser entregue ao Setor de Biblioteca da Fundação Cultural Capitania das Artes – FUNCARTE. 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4"/>
        </w:numPr>
        <w:ind w:right="45"/>
      </w:pPr>
      <w:r>
        <w:t>O envelope deverá conter a ficha de inscrição conforme Anexos I e II devidamente preenchidos e assinados pelo proponente.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4"/>
        </w:numPr>
        <w:ind w:right="45"/>
      </w:pPr>
      <w:r>
        <w:t xml:space="preserve">O envelope deverá conter toda documentação conforme exigências, desta Chamada Pública, no Item 5.2, sendo para pessoa física o 5.2.1 e seus subitens; e para pessoa jurídica 5.2.2 e seus subitens, acompanhado dos </w:t>
      </w:r>
      <w:r>
        <w:rPr>
          <w:b/>
        </w:rPr>
        <w:t>ANEXOS</w:t>
      </w:r>
      <w:r>
        <w:t xml:space="preserve"> devidamente preenchidos.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4"/>
        </w:numPr>
        <w:spacing w:after="321"/>
        <w:ind w:right="45"/>
      </w:pPr>
      <w:r>
        <w:t>Os produtos deverão ser entregues juntos com o envelope de inscrição, e no máximo 3 itens de uma mesma tipologia.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4"/>
        </w:numPr>
        <w:spacing w:after="321"/>
        <w:ind w:right="45"/>
      </w:pPr>
      <w:r>
        <w:t>O deferimento preliminar das inscrições será divulgado no dia 25 de outubro de 2017 no Diário Oficial do Município de Natal/RN.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5.2 – </w:t>
      </w:r>
      <w:r>
        <w:t>São documentos necessários para inscrição: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55" w:right="0"/>
        <w:jc w:val="left"/>
      </w:pPr>
      <w:r>
        <w:rPr>
          <w:b/>
        </w:rPr>
        <w:t xml:space="preserve">5.2.1 </w:t>
      </w:r>
      <w:r>
        <w:t xml:space="preserve">– </w:t>
      </w:r>
      <w:r>
        <w:rPr>
          <w:b/>
          <w:u w:val="single" w:color="333333"/>
        </w:rPr>
        <w:t>Para pessoa física</w:t>
      </w:r>
      <w:r>
        <w:rPr>
          <w:b/>
        </w:rPr>
        <w:t>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5"/>
        </w:numPr>
        <w:ind w:right="45" w:hanging="259"/>
      </w:pPr>
      <w:r>
        <w:t>Cópia do Documento de Identificação (RG, CNH ou outro documento oficial com foto);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5"/>
        </w:numPr>
        <w:ind w:right="45" w:hanging="259"/>
      </w:pPr>
      <w:r>
        <w:t>Cópia da Carteira do Artesão, emitida pelo Ministério da Indústria e Comércio Exterior – PAB (Programa do Artesanato Brasileiro), de acordo com tipologia com a qual concorrerá;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5"/>
        </w:numPr>
        <w:ind w:right="45" w:hanging="259"/>
      </w:pPr>
      <w:r>
        <w:t>Comprovante do endereço atualizado (Conta de energia ou água ou telefone).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5"/>
        </w:numPr>
        <w:ind w:right="45" w:hanging="259"/>
      </w:pPr>
      <w:r>
        <w:t>Certidão Negativa de Tributos Municipais - IPTU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55" w:right="0"/>
        <w:jc w:val="left"/>
      </w:pPr>
      <w:r>
        <w:rPr>
          <w:b/>
        </w:rPr>
        <w:t xml:space="preserve">5.2.2 </w:t>
      </w:r>
      <w:r>
        <w:t>–</w:t>
      </w:r>
      <w:r>
        <w:rPr>
          <w:b/>
        </w:rPr>
        <w:t xml:space="preserve"> </w:t>
      </w:r>
      <w:r>
        <w:rPr>
          <w:b/>
          <w:u w:val="single" w:color="333333"/>
        </w:rPr>
        <w:t>Para Pessoas Jurídicas de Direito Privado</w:t>
      </w:r>
      <w:r>
        <w:rPr>
          <w:b/>
        </w:rPr>
        <w:t>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spacing w:after="13"/>
        <w:ind w:right="45" w:hanging="528"/>
      </w:pPr>
      <w:r>
        <w:t xml:space="preserve">Cartão </w:t>
      </w:r>
      <w:r>
        <w:tab/>
        <w:t xml:space="preserve">do </w:t>
      </w:r>
      <w:r>
        <w:tab/>
        <w:t xml:space="preserve">CNPJ, </w:t>
      </w:r>
      <w:r>
        <w:tab/>
        <w:t xml:space="preserve">emitido </w:t>
      </w:r>
      <w:r>
        <w:tab/>
        <w:t xml:space="preserve">pela </w:t>
      </w:r>
      <w:r>
        <w:tab/>
        <w:t xml:space="preserve">Secretaria </w:t>
      </w:r>
      <w:r>
        <w:tab/>
        <w:t xml:space="preserve">da </w:t>
      </w:r>
      <w:r>
        <w:tab/>
        <w:t xml:space="preserve">Receita </w:t>
      </w:r>
      <w:r>
        <w:tab/>
        <w:t xml:space="preserve">Federal </w:t>
      </w:r>
    </w:p>
    <w:p w:rsidR="008E64B3" w:rsidRDefault="005B7B48">
      <w:pPr>
        <w:ind w:left="55" w:right="45"/>
      </w:pPr>
      <w:r>
        <w:t>(</w:t>
      </w:r>
      <w:proofErr w:type="gramStart"/>
      <w:r>
        <w:t>http://www.receita.fazenda.gov.br</w:t>
      </w:r>
      <w:proofErr w:type="gramEnd"/>
      <w:r>
        <w:t>);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lastRenderedPageBreak/>
        <w:t>Cópia do Estatuto Social devidamente arquivado no Cartório ou Contrato Social e suas últimas alterações;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>Cópia da Ata de eleição da atual Diretoria devidamente autenticada em cartório;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>Em caso de empresa individual ou Cooperativa, Declaração de Empresa Individual emitida pela Junta Comercial do Estado – JUCERN;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 xml:space="preserve">Certidão </w:t>
      </w:r>
      <w:r>
        <w:tab/>
        <w:t xml:space="preserve">Negativa </w:t>
      </w:r>
      <w:r>
        <w:tab/>
        <w:t xml:space="preserve">de </w:t>
      </w:r>
      <w:r>
        <w:tab/>
        <w:t xml:space="preserve">Débitos </w:t>
      </w:r>
      <w:r>
        <w:tab/>
        <w:t xml:space="preserve">Trabalhistas </w:t>
      </w:r>
      <w:proofErr w:type="gramStart"/>
      <w:r>
        <w:tab/>
        <w:t>(</w:t>
      </w:r>
      <w:proofErr w:type="gramEnd"/>
      <w:r>
        <w:t xml:space="preserve">atualizada; </w:t>
      </w:r>
      <w:hyperlink r:id="rId9">
        <w:r>
          <w:rPr>
            <w:u w:val="single" w:color="333333"/>
          </w:rPr>
          <w:t>http://www.tst.jus.br/certidao</w:t>
        </w:r>
      </w:hyperlink>
      <w:hyperlink r:id="rId10">
        <w:r>
          <w:t>)</w:t>
        </w:r>
      </w:hyperlink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 xml:space="preserve">Certidão Negativa de Falência e Concordata (atualizada; </w:t>
      </w:r>
      <w:hyperlink r:id="rId11">
        <w:r>
          <w:rPr>
            <w:u w:val="single" w:color="333333"/>
          </w:rPr>
          <w:t>http://www.tjrn.jus.br</w:t>
        </w:r>
      </w:hyperlink>
      <w:hyperlink r:id="rId12">
        <w:r>
          <w:t>)</w:t>
        </w:r>
      </w:hyperlink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 xml:space="preserve">Certidão de regularidade junto ao FGTS (atualizada; </w:t>
      </w:r>
      <w:hyperlink r:id="rId13">
        <w:r>
          <w:rPr>
            <w:u w:val="single" w:color="333333"/>
          </w:rPr>
          <w:t>http://www.caixa.gov.br</w:t>
        </w:r>
      </w:hyperlink>
      <w:hyperlink r:id="rId14">
        <w:r>
          <w:t>)</w:t>
        </w:r>
      </w:hyperlink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 xml:space="preserve">Certidão </w:t>
      </w:r>
      <w:r>
        <w:tab/>
        <w:t xml:space="preserve">Negativa </w:t>
      </w:r>
      <w:r>
        <w:tab/>
        <w:t xml:space="preserve">de </w:t>
      </w:r>
      <w:r>
        <w:tab/>
        <w:t xml:space="preserve">Débitos </w:t>
      </w:r>
      <w:r>
        <w:tab/>
        <w:t xml:space="preserve">do </w:t>
      </w:r>
      <w:r>
        <w:tab/>
        <w:t xml:space="preserve">INSS </w:t>
      </w:r>
      <w:proofErr w:type="gramStart"/>
      <w:r>
        <w:tab/>
        <w:t>(</w:t>
      </w:r>
      <w:proofErr w:type="gramEnd"/>
      <w:r>
        <w:t xml:space="preserve">atualizada; </w:t>
      </w:r>
      <w:hyperlink r:id="rId15">
        <w:r>
          <w:rPr>
            <w:u w:val="single" w:color="333333"/>
          </w:rPr>
          <w:t>http://www.receita.fazenda.gov.br</w:t>
        </w:r>
      </w:hyperlink>
      <w:hyperlink r:id="rId16">
        <w:r>
          <w:t>)</w:t>
        </w:r>
      </w:hyperlink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 xml:space="preserve">Certidão Negativa de Débitos Municipais (atualizada; </w:t>
      </w:r>
      <w:hyperlink r:id="rId17">
        <w:r>
          <w:rPr>
            <w:u w:val="single" w:color="333333"/>
          </w:rPr>
          <w:t>http://www.natal.rn.gov.br</w:t>
        </w:r>
      </w:hyperlink>
      <w:hyperlink r:id="rId18">
        <w:r>
          <w:t>)</w:t>
        </w:r>
      </w:hyperlink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 xml:space="preserve">Certidão Negativa de Débitos Estaduais (atualizada; </w:t>
      </w:r>
      <w:hyperlink r:id="rId19">
        <w:r>
          <w:rPr>
            <w:u w:val="single" w:color="333333"/>
          </w:rPr>
          <w:t>http://www.set.rn.gov.br</w:t>
        </w:r>
      </w:hyperlink>
      <w:hyperlink r:id="rId20">
        <w:r>
          <w:t>)</w:t>
        </w:r>
      </w:hyperlink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 xml:space="preserve">Certidão </w:t>
      </w:r>
      <w:r>
        <w:tab/>
        <w:t xml:space="preserve">Negativa </w:t>
      </w:r>
      <w:r>
        <w:tab/>
        <w:t xml:space="preserve">da </w:t>
      </w:r>
      <w:r>
        <w:tab/>
        <w:t xml:space="preserve">Receita </w:t>
      </w:r>
      <w:r>
        <w:tab/>
        <w:t xml:space="preserve">Federal </w:t>
      </w:r>
      <w:proofErr w:type="gramStart"/>
      <w:r>
        <w:tab/>
        <w:t>(</w:t>
      </w:r>
      <w:proofErr w:type="gramEnd"/>
      <w:r>
        <w:t xml:space="preserve">atualizada; </w:t>
      </w:r>
      <w:hyperlink r:id="rId21">
        <w:r>
          <w:rPr>
            <w:u w:val="single" w:color="333333"/>
          </w:rPr>
          <w:t>http://www.receita.fazenda.gov.br</w:t>
        </w:r>
      </w:hyperlink>
      <w:hyperlink r:id="rId22">
        <w:r>
          <w:t>)</w:t>
        </w:r>
      </w:hyperlink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6"/>
        </w:numPr>
        <w:ind w:right="45" w:hanging="528"/>
      </w:pPr>
      <w:r>
        <w:t>Cópia do Documento de Identificação (RG, CNH ou outro documento oficial com foto), CPF e comprovante de endereço atualizado (Conta de energia ou água ou telefone) do atual Presidente ou Sócio Administrador;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5.3 –</w:t>
      </w:r>
      <w:r>
        <w:t xml:space="preserve"> Dos impedimentos: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5.3.1 - </w:t>
      </w:r>
      <w:r>
        <w:t>Serão impedidos e/ou terão suas inscrições indeferidas os participantes que: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7"/>
        </w:numPr>
        <w:ind w:right="45" w:hanging="302"/>
      </w:pPr>
      <w:r>
        <w:t>Não apresentarem quaisquer documentos de inscrição ou não cumprirem o estabelecido nesta chamada;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7"/>
        </w:numPr>
        <w:ind w:right="45" w:hanging="302"/>
      </w:pPr>
      <w:r>
        <w:t>Realizarem inscrições pelo correio, bem como por postagem eletrônica, ou por qualquer outro meio em desacordo com o estabelecido nesta chamada;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7"/>
        </w:numPr>
        <w:ind w:right="45" w:hanging="302"/>
      </w:pPr>
      <w:r>
        <w:t>Apresentarem propostas cuja ficha técnica conste algum grau de parentesco em linha reta, colateral ou por afinidade, até 3º grau com servidores e/ou integrantes da Comissão de Habilitação Jurídica, Comissão de Habilitação e Seleção Técnica e Fundação Cultural Capitania das Artes – FUNCARTE, igualmente com seus cônjuges e parentes até 3º grau;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8E64B3" w:rsidRDefault="005B7B48">
      <w:pPr>
        <w:numPr>
          <w:ilvl w:val="0"/>
          <w:numId w:val="7"/>
        </w:numPr>
        <w:spacing w:after="11"/>
        <w:ind w:right="45" w:hanging="302"/>
      </w:pPr>
      <w:r>
        <w:t xml:space="preserve">As propostas de pessoas físicas ou jurídicas não domiciliadas nos municípios do </w:t>
      </w:r>
    </w:p>
    <w:p w:rsidR="008E64B3" w:rsidRDefault="005B7B48">
      <w:pPr>
        <w:ind w:left="55" w:right="45"/>
      </w:pPr>
      <w:r>
        <w:lastRenderedPageBreak/>
        <w:t>Estado do Rio Grande do Norte;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7"/>
        </w:numPr>
        <w:ind w:right="45" w:hanging="302"/>
      </w:pPr>
      <w:r>
        <w:t>Seja órgão público e/ou fundações privadas, ainda que sem fins lucrativos;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7"/>
        </w:numPr>
        <w:spacing w:after="10"/>
        <w:ind w:right="45" w:hanging="302"/>
      </w:pPr>
      <w:r>
        <w:t xml:space="preserve">Os empreendimentos econômicos solidários que não sejam atendidos pelo Projeto </w:t>
      </w:r>
    </w:p>
    <w:p w:rsidR="008E64B3" w:rsidRDefault="005B7B48">
      <w:pPr>
        <w:ind w:left="55" w:right="45"/>
      </w:pPr>
      <w:r>
        <w:t>ECOSOL executado pela Prefeitura do Natal;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7"/>
        </w:numPr>
        <w:ind w:right="45" w:hanging="302"/>
      </w:pPr>
      <w:r>
        <w:t>Seja servidor da Prefeitura Municipal do Natal;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7"/>
        </w:numPr>
        <w:spacing w:after="436"/>
        <w:ind w:right="45" w:hanging="302"/>
      </w:pPr>
      <w:r>
        <w:t>Desrespeite qualquer cláusula desta Chamada.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ind w:left="72"/>
      </w:pPr>
      <w:r>
        <w:rPr>
          <w:sz w:val="22"/>
        </w:rPr>
        <w:t xml:space="preserve"> </w:t>
      </w:r>
      <w:r>
        <w:t>6 – DA HABILITAÇÃO TÉCNICA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6.1 –</w:t>
      </w:r>
      <w:r>
        <w:t xml:space="preserve"> A Comissão de Curadoria, equipe responsável pela análise de trabalhos artísticos, será composta por 05 (cinco) técnicos indicados pela SEMTAS/SECULT/FUNCART.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199" w:line="276" w:lineRule="auto"/>
        <w:ind w:left="55" w:right="0"/>
        <w:jc w:val="left"/>
      </w:pPr>
      <w:r>
        <w:rPr>
          <w:b/>
        </w:rPr>
        <w:t>6.2 -</w:t>
      </w:r>
      <w:r>
        <w:t xml:space="preserve"> Deferida a inscrição, estando o proponente habilitado, terá seu produto analisado pela Comissão de curadoria, que consiste na análise dos produtos que foram entregues junto com o envelope da inscrição.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6.2.1 -</w:t>
      </w:r>
      <w:r>
        <w:t xml:space="preserve"> Serão avaliados pela Comissão os seguintes critérios do proponente: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Grau de inovação dos produtos; adequação econômica dos produtos; adequação ambiental dos produtos; eficiência produtiva; adequação cultural e embalagem.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Preencher todos os campos dos formulários anexos;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Trabalhar com produtos típicos de sua região de origem;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Possuir diversidade de produtos em sua oferta;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Apresentar potencial de oferta com regularidade e constância;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Em se tratando de associação, ter um alto grau de organização social;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Ter capacidade de produção própria;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8"/>
        </w:numPr>
        <w:ind w:right="45" w:hanging="259"/>
      </w:pPr>
      <w:r>
        <w:t>Ter capacidade comprovada com habilidades manuais.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9"/>
        </w:numPr>
        <w:ind w:right="45" w:hanging="365"/>
      </w:pPr>
      <w:r>
        <w:rPr>
          <w:b/>
        </w:rPr>
        <w:t>-</w:t>
      </w:r>
      <w:r>
        <w:t xml:space="preserve"> A análise dos trabalhos dos artesãos devidamente inscritos será realizada no prédio da FUNCARTE no período de 31 de outubro a 03 de novembro 2017.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9"/>
        </w:numPr>
        <w:ind w:right="45" w:hanging="365"/>
      </w:pPr>
      <w:r>
        <w:rPr>
          <w:b/>
        </w:rPr>
        <w:t xml:space="preserve">- </w:t>
      </w:r>
      <w:r>
        <w:t xml:space="preserve">Poderão concorrer trabalhos produzidos a partir das seguintes matérias-primas: madeira, argila, fios, couro, pele, pena, cascas de ovos, borracha, vidros, ferros, metais, pedras, arames, plástico, tela, areia colorida, ceras, massas, gesso, parafina, chifres, ossos, dentes, cascos, conchas, escamas de peixe, tecidos, fibras vegetais, </w:t>
      </w:r>
      <w:r>
        <w:lastRenderedPageBreak/>
        <w:t>sementes, cascas, raízes, flores, folhas secas, alimentos, bebidas, fitoterapia, dentre outros.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9"/>
        </w:numPr>
        <w:spacing w:after="199" w:line="276" w:lineRule="auto"/>
        <w:ind w:right="45" w:hanging="365"/>
      </w:pPr>
      <w:r>
        <w:rPr>
          <w:b/>
        </w:rPr>
        <w:t>-</w:t>
      </w:r>
      <w:r>
        <w:t xml:space="preserve"> Caso a matéria-prima utilizada pelo artesão não tenha sido mencionada no item</w:t>
      </w:r>
      <w:r>
        <w:rPr>
          <w:b/>
        </w:rPr>
        <w:t xml:space="preserve"> </w:t>
      </w:r>
      <w:r>
        <w:t>7.4, este deverá indicá-la para que a Curadoria, valendo-se de suas atribuições, possa validar.</w:t>
      </w:r>
      <w:r>
        <w:rPr>
          <w:color w:val="000000"/>
          <w:sz w:val="22"/>
        </w:rPr>
        <w:t xml:space="preserve"> </w:t>
      </w:r>
    </w:p>
    <w:p w:rsidR="008E64B3" w:rsidRPr="003949A4" w:rsidRDefault="005B7B48">
      <w:pPr>
        <w:numPr>
          <w:ilvl w:val="1"/>
          <w:numId w:val="9"/>
        </w:numPr>
        <w:spacing w:after="202" w:line="275" w:lineRule="auto"/>
        <w:ind w:right="45" w:hanging="365"/>
      </w:pPr>
      <w:r>
        <w:rPr>
          <w:b/>
        </w:rPr>
        <w:t>-</w:t>
      </w:r>
      <w:r>
        <w:t xml:space="preserve"> </w:t>
      </w:r>
      <w:r w:rsidRPr="00781F12">
        <w:t xml:space="preserve">O </w:t>
      </w:r>
      <w:r w:rsidR="003949A4">
        <w:t xml:space="preserve">deferimento da habilitação técnica será divulgado no dia 06 de novembro de 2017 no Diário Oficial do Município de Natal/RN. </w:t>
      </w:r>
      <w:r w:rsidRPr="003949A4">
        <w:rPr>
          <w:color w:val="000000"/>
          <w:sz w:val="22"/>
        </w:rPr>
        <w:t xml:space="preserve"> </w:t>
      </w:r>
    </w:p>
    <w:p w:rsidR="008E64B3" w:rsidRDefault="005B7B48">
      <w:pPr>
        <w:numPr>
          <w:ilvl w:val="1"/>
          <w:numId w:val="9"/>
        </w:numPr>
        <w:spacing w:after="249"/>
        <w:ind w:right="45" w:hanging="365"/>
      </w:pPr>
      <w:r>
        <w:rPr>
          <w:b/>
        </w:rPr>
        <w:t xml:space="preserve">– </w:t>
      </w:r>
      <w:r>
        <w:t>Dos critérios para avaliação e classificação dos produtos: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0"/>
        </w:numPr>
        <w:spacing w:after="123"/>
        <w:ind w:right="45" w:hanging="302"/>
      </w:pPr>
      <w:r>
        <w:t>Qualidade nos acabamentos (0 a 10 pontos)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numPr>
          <w:ilvl w:val="0"/>
          <w:numId w:val="10"/>
        </w:numPr>
        <w:spacing w:after="87"/>
        <w:ind w:right="45" w:hanging="302"/>
      </w:pPr>
      <w:r>
        <w:t>Qualidade no desenho/design (0 a 10 pontos)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0"/>
        </w:numPr>
        <w:spacing w:after="87"/>
        <w:ind w:right="45" w:hanging="302"/>
      </w:pPr>
      <w:r>
        <w:t>Qualidade estética/beleza, cores, formas (0 a 10 pontos)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0"/>
        </w:numPr>
        <w:spacing w:after="255"/>
        <w:ind w:right="45" w:hanging="302"/>
      </w:pPr>
      <w:r>
        <w:t>Qualidade funcional/adequação para o que se destina (0 a 10 pontos)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0"/>
        </w:numPr>
        <w:spacing w:after="318"/>
        <w:ind w:right="45" w:hanging="302"/>
      </w:pPr>
      <w:r>
        <w:t>Qualidade do material de construção/confecção do produto (0 a 10)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6.7.1</w:t>
      </w:r>
      <w:r>
        <w:t xml:space="preserve"> </w:t>
      </w:r>
      <w:r>
        <w:rPr>
          <w:b/>
        </w:rPr>
        <w:t xml:space="preserve">– </w:t>
      </w:r>
      <w:r>
        <w:t>Os critérios de desempate serão: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1"/>
        </w:numPr>
        <w:spacing w:after="124"/>
        <w:ind w:right="45" w:hanging="314"/>
      </w:pPr>
      <w:proofErr w:type="gramStart"/>
      <w:r>
        <w:t>será</w:t>
      </w:r>
      <w:proofErr w:type="gramEnd"/>
      <w:r>
        <w:t xml:space="preserve"> utilizado como critério para o desempate o quesito “c” (qualidade estética).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1"/>
        </w:numPr>
        <w:spacing w:after="273"/>
        <w:ind w:right="45" w:hanging="314"/>
      </w:pPr>
      <w:r>
        <w:t>Pontuação mínima 25 pontos;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numPr>
          <w:ilvl w:val="0"/>
          <w:numId w:val="11"/>
        </w:numPr>
        <w:spacing w:after="331"/>
        <w:ind w:right="45" w:hanging="314"/>
      </w:pPr>
      <w:r>
        <w:t>Pontuação máxima 50 pontos.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126"/>
        <w:ind w:left="55" w:right="45"/>
      </w:pPr>
      <w:r>
        <w:rPr>
          <w:b/>
        </w:rPr>
        <w:t xml:space="preserve">6.7.2 - </w:t>
      </w:r>
      <w:r>
        <w:t>Serão desclassificados os que não atingirem a pontuação mínima de 25 pontos.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583"/>
        <w:ind w:left="55" w:right="45"/>
      </w:pPr>
      <w:r>
        <w:rPr>
          <w:b/>
        </w:rPr>
        <w:t>6.7.3</w:t>
      </w:r>
      <w:r>
        <w:t xml:space="preserve"> - Com base na pontuação obtida, segundo os critérios estabelecidos na escala de pontuação, os habilitados formarão lista de classificação que será publicada no DOM de Natal/RN e ficará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do proponente na SECULT/FUNCARTE e na Loja Natal Original.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spacing w:after="51"/>
        <w:ind w:left="72"/>
      </w:pPr>
      <w:r>
        <w:t xml:space="preserve"> 7 – DO SISTEMA DE RODÍZIO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0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spacing w:after="22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7.1 -</w:t>
      </w:r>
      <w:r>
        <w:t xml:space="preserve"> A participação dos Artesãos, empreendimentos econômicos solidários contemplados pelo Projeto ECOSOL executado pela Prefeitura do Natal e Empresas Artístico-Culturais e de Gastronomia Regional/Artesanal se dará através do sistema de rodízio no mês de novembro organizado pelo Departamento de Gestão Empreendedora, Artesanato e Economia Solidária da SEMTAS.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398"/>
        <w:ind w:left="55" w:right="45"/>
      </w:pPr>
      <w:r>
        <w:rPr>
          <w:b/>
        </w:rPr>
        <w:lastRenderedPageBreak/>
        <w:t>7.2 -</w:t>
      </w:r>
      <w:r>
        <w:t xml:space="preserve"> Entende-se por Sistema de Rodízio a obrigatoriedade de participação dos artesãos selecionados nos dias a serem definidos pelo Departamento no mês de novembro, sendo esta a condição primordial para garantir a continuidade de sua participação nos meses de dezembro e janeiro, ressaltando que a não participação no mês de novembro implicará a exclusão dos meses subsequentes e a convocação dos suplentes.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ind w:left="72"/>
      </w:pPr>
      <w:r>
        <w:t xml:space="preserve"> 8 – DOS DEVERES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20" w:line="259" w:lineRule="auto"/>
        <w:ind w:left="60" w:right="0" w:firstLine="0"/>
        <w:jc w:val="left"/>
      </w:pPr>
      <w:r>
        <w:t xml:space="preserve"> </w:t>
      </w:r>
    </w:p>
    <w:p w:rsidR="008E64B3" w:rsidRDefault="005B7B48">
      <w:pPr>
        <w:spacing w:after="221" w:line="259" w:lineRule="auto"/>
        <w:ind w:left="55" w:right="0"/>
        <w:jc w:val="left"/>
      </w:pPr>
      <w:r>
        <w:rPr>
          <w:b/>
        </w:rPr>
        <w:t>8.1 –</w:t>
      </w:r>
      <w:r>
        <w:t xml:space="preserve"> </w:t>
      </w:r>
      <w:r>
        <w:rPr>
          <w:b/>
          <w:u w:val="single" w:color="333333"/>
        </w:rPr>
        <w:t>São deveres dos artesãos</w:t>
      </w:r>
      <w:r>
        <w:t>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ind w:right="45"/>
      </w:pPr>
      <w:r>
        <w:t xml:space="preserve">Produzir e comercializar os produtos, prevendo quantidade compatível para o espaço reservado de cada um, sendo </w:t>
      </w:r>
      <w:proofErr w:type="spellStart"/>
      <w:r>
        <w:t>esta</w:t>
      </w:r>
      <w:proofErr w:type="spellEnd"/>
      <w:r>
        <w:t xml:space="preserve"> definida junto à SEMTAS;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ind w:right="45"/>
      </w:pPr>
      <w:r>
        <w:t>Arcar com a logística de seu próprio deslocamento e manutenção, bem como transporte para envio dos produtos para o destino do evento;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ind w:right="45"/>
      </w:pPr>
      <w:r>
        <w:t>Organizar tabelas de preços, amostra de cores/pontos, capacidades produtivas e prazos de entrega dos produtos;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ind w:right="45"/>
      </w:pPr>
      <w:r>
        <w:t>Quando da realização de cursos e oficinas regionais, arcar com eventuais despesas de deslocamento entre o empreendimento e o local do curso ou oficina.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ind w:right="45"/>
      </w:pPr>
      <w:r>
        <w:t>Disponibilizar dados sobre valores e quantidade de produtos comercializados, além de informar sobre contatos comerciais e eventuais concretizações de negócios;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ind w:right="45"/>
      </w:pPr>
      <w:r>
        <w:t>Prezar pelo bom atendimento aos clientes e pela qualidade dos produtos do seu empreendimento, garantindo, assim, a regularidade na oferta.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spacing w:after="266"/>
        <w:ind w:right="45"/>
      </w:pPr>
      <w:r>
        <w:t>Responsabilizar-se pela segurança de seu produto exposto no local de exposição e comercialização.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2"/>
        </w:numPr>
        <w:spacing w:after="266"/>
        <w:ind w:right="45"/>
      </w:pPr>
      <w:r>
        <w:t>Comparecer todos os dias da feira, exceto por motivo de falta justificada. A falta injustificada no mês acarretará penalidade, qual seja: o artesão não participará no mês subsequente.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55" w:right="0"/>
        <w:jc w:val="left"/>
      </w:pPr>
      <w:r>
        <w:rPr>
          <w:b/>
        </w:rPr>
        <w:t>8.2 –</w:t>
      </w:r>
      <w:r>
        <w:t xml:space="preserve"> </w:t>
      </w:r>
      <w:r>
        <w:rPr>
          <w:b/>
          <w:u w:val="single" w:color="333333"/>
        </w:rPr>
        <w:t>São deveres da SEMTAS</w:t>
      </w:r>
      <w:r>
        <w:t>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spacing w:after="11"/>
        <w:ind w:right="45" w:hanging="281"/>
      </w:pPr>
      <w:r>
        <w:t xml:space="preserve">Publicar em Diário Oficial do Município de Natal/RN a portaria de designação da </w:t>
      </w:r>
    </w:p>
    <w:p w:rsidR="008E64B3" w:rsidRDefault="005B7B48">
      <w:pPr>
        <w:ind w:left="55" w:right="45"/>
      </w:pPr>
      <w:r>
        <w:t>Comissão;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spacing w:after="11"/>
        <w:ind w:right="45" w:hanging="281"/>
      </w:pPr>
      <w:r>
        <w:t xml:space="preserve">Planejar o cronograma das atividades da Feira de Arte e Cultura do Espaço Cultural </w:t>
      </w:r>
    </w:p>
    <w:p w:rsidR="008E64B3" w:rsidRDefault="005B7B48">
      <w:pPr>
        <w:ind w:left="55" w:right="45"/>
      </w:pPr>
      <w:r>
        <w:t>Marilene Dantas;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ind w:right="45" w:hanging="281"/>
      </w:pPr>
      <w:r>
        <w:lastRenderedPageBreak/>
        <w:t>Selecionar em sistema de rodízio, no mês de novembro, os artesãos, sebos, artistas, cordelistas, antiquários, cultivadores de plantas e peixes ornamentais, da gastronomia regional artesanal contemplando, assim, um número maior de artesãos selecionados;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ind w:right="45" w:hanging="281"/>
      </w:pPr>
      <w:r>
        <w:t>Indicar número de tendas suficientes para comportar os selecionados;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ind w:right="45" w:hanging="281"/>
      </w:pPr>
      <w:r>
        <w:t>Disponibilizar pessoal para tirar dúvidas dos inscritos;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ind w:right="45" w:hanging="281"/>
      </w:pPr>
      <w:r>
        <w:t>Organizar a exposição, atendendo aos critérios de tipologia material e técnicas de fabrico;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ind w:right="45" w:hanging="281"/>
      </w:pPr>
      <w:r>
        <w:t xml:space="preserve">Disponibilizar a infraestrutura como: tendas, mesas e cadeiras; 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spacing w:after="270"/>
        <w:ind w:right="45" w:hanging="281"/>
      </w:pPr>
      <w:r>
        <w:t>Analisar o requerimento recursal do proponente;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3"/>
        </w:numPr>
        <w:spacing w:after="264"/>
        <w:ind w:right="45" w:hanging="281"/>
      </w:pPr>
      <w:r>
        <w:t>Publicar no DOM Natal/RN o resultado final da análise técnica dos produtos por ordem de classificação/pontuação.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55" w:right="0"/>
        <w:jc w:val="left"/>
      </w:pPr>
      <w:r>
        <w:rPr>
          <w:b/>
        </w:rPr>
        <w:t>8.3 –</w:t>
      </w:r>
      <w:r>
        <w:t xml:space="preserve"> </w:t>
      </w:r>
      <w:r>
        <w:rPr>
          <w:b/>
          <w:u w:val="single" w:color="333333"/>
        </w:rPr>
        <w:t>São deveres da FUNCARTE</w:t>
      </w:r>
      <w:r>
        <w:t>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4"/>
        </w:numPr>
        <w:ind w:right="45" w:hanging="374"/>
      </w:pPr>
      <w:proofErr w:type="gramStart"/>
      <w:r>
        <w:t>realizar</w:t>
      </w:r>
      <w:proofErr w:type="gramEnd"/>
      <w:r>
        <w:t xml:space="preserve"> habilitação e inscrição dos artesãos interessados;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4"/>
        </w:numPr>
        <w:ind w:right="45" w:hanging="374"/>
      </w:pPr>
      <w:proofErr w:type="gramStart"/>
      <w:r>
        <w:t>indicar</w:t>
      </w:r>
      <w:proofErr w:type="gramEnd"/>
      <w:r>
        <w:t xml:space="preserve"> os técnicos para compor a Comissão de habilitação dos proponentes e Avaliação técnica dos produtos. </w:t>
      </w:r>
    </w:p>
    <w:p w:rsidR="008E64B3" w:rsidRDefault="005B7B48">
      <w:pPr>
        <w:numPr>
          <w:ilvl w:val="0"/>
          <w:numId w:val="14"/>
        </w:numPr>
        <w:ind w:right="45" w:hanging="374"/>
      </w:pPr>
      <w:proofErr w:type="gramStart"/>
      <w:r>
        <w:t>enviar</w:t>
      </w:r>
      <w:proofErr w:type="gramEnd"/>
      <w:r>
        <w:t xml:space="preserve"> para a SEMTAS lista de habilitados para publicação;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4"/>
        </w:numPr>
        <w:spacing w:after="13"/>
        <w:ind w:right="45" w:hanging="374"/>
      </w:pPr>
      <w:proofErr w:type="gramStart"/>
      <w:r>
        <w:t>enviar</w:t>
      </w:r>
      <w:proofErr w:type="gramEnd"/>
      <w:r>
        <w:t xml:space="preserve"> resultado da habilitação técnica à SEMTAS com devida ordem de </w:t>
      </w:r>
    </w:p>
    <w:p w:rsidR="008E64B3" w:rsidRDefault="005B7B48">
      <w:pPr>
        <w:spacing w:after="486"/>
        <w:ind w:left="55" w:right="45"/>
      </w:pPr>
      <w:proofErr w:type="gramStart"/>
      <w:r>
        <w:t>classificação</w:t>
      </w:r>
      <w:proofErr w:type="gramEnd"/>
      <w:r>
        <w:t>;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ind w:left="72"/>
      </w:pPr>
      <w:r>
        <w:t xml:space="preserve"> 9 – DAS VAGAS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9.1 -</w:t>
      </w:r>
      <w:r>
        <w:t xml:space="preserve"> A Secretaria Municipal do Trabalho e Assistência Social selecionará 70</w:t>
      </w:r>
      <w:r>
        <w:rPr>
          <w:b/>
        </w:rPr>
        <w:t xml:space="preserve"> (setenta)</w:t>
      </w:r>
      <w:r>
        <w:t xml:space="preserve"> vagas, sendo 60 (sessenta) artesãos individuais e Empresas Artístico-Culturais e de Gastronomia Regional Artesanal e 10 (dez) empreendimentos econômicos solidários contemplados pelo Projeto ECOSOL executado pela Prefeitura do Natal (Associações de Artesanato).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9.2 -</w:t>
      </w:r>
      <w:r>
        <w:t xml:space="preserve"> Garantindo a representatividade da identidade regional, as vagas serão distribuídas nos seguintes termos: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499"/>
        <w:ind w:left="55" w:right="45"/>
      </w:pPr>
      <w:r>
        <w:rPr>
          <w:b/>
        </w:rPr>
        <w:t xml:space="preserve">a) </w:t>
      </w:r>
      <w:r>
        <w:t>70% preenchidos por Artesãos, Associações de Artesanato e Empresas Artístico</w:t>
      </w:r>
      <w:r w:rsidR="00E84514">
        <w:t xml:space="preserve"> </w:t>
      </w:r>
      <w:r>
        <w:t>Culturais e de Gastronomia de Natal e 30% da Região Metropolitana.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spacing w:after="1"/>
        <w:ind w:left="72"/>
      </w:pPr>
      <w:r>
        <w:lastRenderedPageBreak/>
        <w:t xml:space="preserve"> 10 – DO RESULTADO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69" w:line="259" w:lineRule="auto"/>
        <w:ind w:left="60" w:right="0" w:firstLine="0"/>
        <w:jc w:val="left"/>
      </w:pPr>
      <w:r>
        <w:rPr>
          <w:sz w:val="22"/>
        </w:rPr>
        <w:t xml:space="preserve"> </w:t>
      </w:r>
    </w:p>
    <w:p w:rsidR="008E64B3" w:rsidRDefault="005B7B48">
      <w:pPr>
        <w:spacing w:after="38"/>
        <w:ind w:left="55" w:right="45"/>
      </w:pPr>
      <w:r>
        <w:rPr>
          <w:b/>
        </w:rPr>
        <w:t>10.1 -</w:t>
      </w:r>
      <w:r>
        <w:t xml:space="preserve"> A publicação do resultado preliminar ocorrerá no dia 06 de novembro de 2017, no Diário Oficial do Município de Natal/RN.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10.2 -</w:t>
      </w:r>
      <w:r>
        <w:t xml:space="preserve"> Caberá recurso do resultado preliminar nos dias 07 a 08 de novembro de 2017, sendo o resultado final, após avaliado o requerimento de recursal desta Chamada Pública, divulgado no dia 09 de novembro de 2017 no Diário Oficial do Município de Natal/</w:t>
      </w:r>
      <w:r w:rsidR="00E84514">
        <w:t>RN.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10.3 -</w:t>
      </w:r>
      <w:r>
        <w:t xml:space="preserve"> Os candidatos habilitados, dentro do número de vagas ofertadas, conforme item 9 desta chamada, serão convocados através do Diário Oficial do Município de Natal/RN em 10 de novembro de 2017 para celebração de Termo de Compromisso com a SEMTAS, conforme </w:t>
      </w:r>
      <w:r>
        <w:rPr>
          <w:b/>
        </w:rPr>
        <w:t xml:space="preserve">Anexo VI.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525"/>
        <w:ind w:left="55" w:right="45"/>
      </w:pPr>
      <w:r>
        <w:rPr>
          <w:b/>
        </w:rPr>
        <w:t>10.3.1 -</w:t>
      </w:r>
      <w:r>
        <w:t xml:space="preserve"> O candidato convocado que não se apresentar e/ou não assinar o Termo de Compromisso, conforme subitem 10.3, perderá a vaga, sendo convocados os demais participantes que estiverem na lista de suplentes, respeitando-se a ordem de classificação.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ind w:left="72"/>
      </w:pPr>
      <w:r>
        <w:t xml:space="preserve"> 11 – DOS RECURSOS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38" w:line="259" w:lineRule="auto"/>
        <w:ind w:left="60" w:right="0" w:firstLine="0"/>
        <w:jc w:val="left"/>
      </w:pPr>
      <w:r>
        <w:rPr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11.1 - </w:t>
      </w:r>
      <w:r>
        <w:t>O prazo para interposição de recurso será de 2 (dois) dias úteis, após divulgação do resultado preliminar das inscrições homologadas e resultado preliminar da Chamada Pública, conforme ANEXO V, contra as seguintes situações: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5"/>
        </w:numPr>
        <w:spacing w:after="11"/>
        <w:ind w:right="45" w:hanging="259"/>
      </w:pPr>
      <w:r>
        <w:t>Do indeferimento da inscrição;</w:t>
      </w:r>
      <w:r>
        <w:rPr>
          <w:color w:val="000000"/>
          <w:sz w:val="22"/>
        </w:rPr>
        <w:t xml:space="preserve"> </w:t>
      </w:r>
    </w:p>
    <w:p w:rsidR="008E64B3" w:rsidRDefault="005B7B48">
      <w:pPr>
        <w:numPr>
          <w:ilvl w:val="0"/>
          <w:numId w:val="15"/>
        </w:numPr>
        <w:spacing w:after="0"/>
        <w:ind w:right="45" w:hanging="259"/>
      </w:pPr>
      <w:r>
        <w:t>Do resultado preliminar da Chamada Pública;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40" w:line="259" w:lineRule="auto"/>
        <w:ind w:left="60" w:right="0" w:firstLine="0"/>
        <w:jc w:val="left"/>
      </w:pPr>
      <w:r>
        <w:rPr>
          <w:sz w:val="22"/>
        </w:rPr>
        <w:t xml:space="preserve"> </w:t>
      </w:r>
    </w:p>
    <w:p w:rsidR="008E64B3" w:rsidRDefault="005B7B48">
      <w:pPr>
        <w:spacing w:after="180"/>
        <w:ind w:left="55" w:right="45"/>
      </w:pPr>
      <w:r>
        <w:rPr>
          <w:b/>
        </w:rPr>
        <w:t xml:space="preserve">11.2 - </w:t>
      </w:r>
      <w:r>
        <w:t>Para os recursos previstos do item 11.1, o candidato deverá apresentar formulário próprio, conforme ANEXO VII, na FUNCARTE.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37"/>
        <w:ind w:left="55" w:right="45"/>
      </w:pPr>
      <w:r>
        <w:rPr>
          <w:b/>
        </w:rPr>
        <w:t>11.2.1 -</w:t>
      </w:r>
      <w:r>
        <w:t xml:space="preserve"> A comprovação do encaminhamento tempestivo do recurso será feita mediante carimbo no formulário, sendo rejeitado liminarmente recurso enviado fora do prazo.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11.3 - </w:t>
      </w:r>
      <w:r>
        <w:t>A Comissão instituída constitui única instância para recurso, sendo soberana em suas decisões, razão pela qual não caberão recursos adicionais.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7"/>
        <w:ind w:left="55" w:right="45"/>
      </w:pPr>
      <w:r>
        <w:rPr>
          <w:b/>
        </w:rPr>
        <w:t>11.</w:t>
      </w:r>
      <w:r w:rsidR="008E5B17">
        <w:rPr>
          <w:b/>
        </w:rPr>
        <w:t>4</w:t>
      </w:r>
      <w:r>
        <w:rPr>
          <w:b/>
        </w:rPr>
        <w:t xml:space="preserve"> - </w:t>
      </w:r>
      <w:r>
        <w:t>Após análise dos recursos, será publicada em Diário Oficial do Município de Natal/RN o resultado final.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81" w:line="259" w:lineRule="auto"/>
        <w:ind w:left="60" w:right="0" w:firstLine="0"/>
        <w:jc w:val="left"/>
      </w:pPr>
      <w:r>
        <w:rPr>
          <w:sz w:val="22"/>
        </w:rPr>
        <w:t xml:space="preserve"> </w:t>
      </w:r>
    </w:p>
    <w:p w:rsidR="008E64B3" w:rsidRDefault="005B7B48">
      <w:pPr>
        <w:pStyle w:val="Ttulo2"/>
        <w:spacing w:after="53"/>
        <w:ind w:left="72"/>
      </w:pPr>
      <w:r>
        <w:rPr>
          <w:b w:val="0"/>
          <w:sz w:val="22"/>
        </w:rPr>
        <w:lastRenderedPageBreak/>
        <w:t xml:space="preserve"> </w:t>
      </w:r>
      <w:r>
        <w:t>12 – DOS RECURSOS FINANCEIROS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19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8E64B3" w:rsidRDefault="005B7B48">
      <w:pPr>
        <w:spacing w:after="473"/>
        <w:ind w:left="55" w:right="45"/>
      </w:pPr>
      <w:r>
        <w:rPr>
          <w:b/>
        </w:rPr>
        <w:t xml:space="preserve">12.1 - </w:t>
      </w:r>
      <w:r>
        <w:t xml:space="preserve">Exclui-se qualquer aporte de natureza financeira para os artesãos, Associações de Artesanato e Empresas Artístico-Culturais e de Gastronomia Regional Artesanal, restringindo-se a Chamada Pública apoio à logística </w:t>
      </w:r>
      <w:proofErr w:type="spellStart"/>
      <w:r>
        <w:t>infraestrutural</w:t>
      </w:r>
      <w:proofErr w:type="spellEnd"/>
      <w:r>
        <w:t xml:space="preserve"> de que trata esta chamada pública.</w:t>
      </w:r>
      <w:r>
        <w:rPr>
          <w:color w:val="000000"/>
          <w:sz w:val="22"/>
        </w:rPr>
        <w:t xml:space="preserve"> </w:t>
      </w:r>
    </w:p>
    <w:p w:rsidR="008E64B3" w:rsidRDefault="005B7B48">
      <w:pPr>
        <w:pStyle w:val="Ttulo2"/>
        <w:spacing w:after="77"/>
        <w:ind w:left="72"/>
      </w:pPr>
      <w:r>
        <w:rPr>
          <w:b w:val="0"/>
          <w:sz w:val="22"/>
        </w:rPr>
        <w:t xml:space="preserve"> </w:t>
      </w:r>
      <w:r>
        <w:t xml:space="preserve">13 – DAS DISPOSIÇÕES FINAIS </w:t>
      </w:r>
      <w:r>
        <w:rPr>
          <w:b w:val="0"/>
          <w:sz w:val="22"/>
        </w:rPr>
        <w:t xml:space="preserve"> </w:t>
      </w:r>
    </w:p>
    <w:p w:rsidR="008E64B3" w:rsidRDefault="005B7B48">
      <w:pPr>
        <w:spacing w:after="22" w:line="259" w:lineRule="auto"/>
        <w:ind w:left="60" w:right="0" w:firstLine="0"/>
        <w:jc w:val="left"/>
      </w:pPr>
      <w: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13.1 - </w:t>
      </w:r>
      <w:r>
        <w:t>O ato da inscrição implica a plena aceitação das normas constantes na presente Chamada Pública.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13.2 –</w:t>
      </w:r>
      <w:r>
        <w:t xml:space="preserve"> O selecionado autoriza o acesso ao conteúdo de seu material artístico, na hipótese de requerimento formulado em pedida de revisão de avaliação da Comissão de Habilitação e Seleção Técnica.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13.3 - </w:t>
      </w:r>
      <w:r>
        <w:t>O selecionado estará sujeito às penalidades legais ficando inabilitado por 01 ano pela inexecução total ou parcial do material escolhido ou, ainda, pela execução em desacordo com as regras aqui estabelecidas.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13.4 -</w:t>
      </w:r>
      <w:r>
        <w:t xml:space="preserve"> O Contemplado autoriza, desde já, a Secretaria Municipal do Trabalho e Assistência Social e a Prefeitura Municipal do Natal a mencionarem seu apoio e utilizarem ações de difusão, quando entenderem oportuno, sem qualquer ônus, as peças publicitárias, fichas técnicas, material audiovisual, fotografias e relatórios selecionados nesta Chamada Pública.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 xml:space="preserve">13.5 - </w:t>
      </w:r>
      <w:r>
        <w:t>Esta Chamada Pública não impede que o Contemplado obtenha outros recursos junto à iniciativa pública ou privada, utilizando-se ou não das leis de incentivo à cultura vigente no país.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13.6 -</w:t>
      </w:r>
      <w:r>
        <w:t xml:space="preserve"> A infraestrutura necessária para a realização do PROJETO PRAÇA DE ARTE E CULTURA será acordada com as demais secretarias do município do Natal.</w:t>
      </w:r>
      <w:r>
        <w:rPr>
          <w:color w:val="000000"/>
          <w:sz w:val="22"/>
        </w:rPr>
        <w:t xml:space="preserve"> </w:t>
      </w:r>
    </w:p>
    <w:p w:rsidR="008E64B3" w:rsidRDefault="005B7B48">
      <w:pPr>
        <w:ind w:left="55" w:right="45"/>
      </w:pPr>
      <w:r>
        <w:rPr>
          <w:b/>
        </w:rPr>
        <w:t>13.7 -</w:t>
      </w:r>
      <w:r>
        <w:t xml:space="preserve"> A presente Chamada ficará à disposição dos interessados temporariamente na página eletrônica da Prefeitura Municipal do Natal (</w:t>
      </w:r>
      <w:hyperlink r:id="rId23">
        <w:r>
          <w:rPr>
            <w:u w:val="single" w:color="333333"/>
          </w:rPr>
          <w:t>http://www.natal.rn.gov.br</w:t>
        </w:r>
      </w:hyperlink>
      <w:hyperlink r:id="rId24">
        <w:r>
          <w:t>)</w:t>
        </w:r>
      </w:hyperlink>
      <w:r>
        <w:t xml:space="preserve"> e, definitivamente, no Diário Oficial do Município de Natal/RN, a partir da data de sua publicação.</w:t>
      </w:r>
      <w:r>
        <w:rPr>
          <w:color w:val="000000"/>
          <w:sz w:val="22"/>
        </w:rPr>
        <w:t xml:space="preserve"> </w:t>
      </w:r>
    </w:p>
    <w:p w:rsidR="00E84514" w:rsidRDefault="005B7B48" w:rsidP="00E84514">
      <w:pPr>
        <w:spacing w:after="125"/>
        <w:ind w:left="55" w:right="45"/>
        <w:rPr>
          <w:rFonts w:ascii="Arial" w:eastAsia="Arial" w:hAnsi="Arial" w:cs="Arial"/>
          <w:color w:val="000000"/>
        </w:rPr>
      </w:pPr>
      <w:r>
        <w:rPr>
          <w:b/>
        </w:rPr>
        <w:t xml:space="preserve">13.8 - </w:t>
      </w:r>
      <w:r>
        <w:t xml:space="preserve">Os casos omissos relativos </w:t>
      </w:r>
      <w:proofErr w:type="gramStart"/>
      <w:r w:rsidR="00E84514">
        <w:t>a esta Chamada Pública serão</w:t>
      </w:r>
      <w:proofErr w:type="gramEnd"/>
      <w:r>
        <w:t xml:space="preserve"> decididos pela Comissão de Curadoria e, em última instância, pelo Presidente da Fundação Capitania das Artes - FUNCARTE, nos termos da Lei Federal nº 8.666/93 e, igualmente pela Secretaria Municipal de Trabalho e Assistência Social/SEMTAS.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 w:rsidP="00E84514">
      <w:pPr>
        <w:spacing w:after="125"/>
        <w:ind w:left="55" w:right="45"/>
        <w:jc w:val="right"/>
      </w:pPr>
      <w:r>
        <w:lastRenderedPageBreak/>
        <w:t xml:space="preserve">Natal-RN, ____ de ___________ </w:t>
      </w:r>
      <w:proofErr w:type="spellStart"/>
      <w:r>
        <w:t>de</w:t>
      </w:r>
      <w:proofErr w:type="spellEnd"/>
      <w:r>
        <w:t xml:space="preserve"> 2017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t xml:space="preserve"> </w:t>
      </w:r>
    </w:p>
    <w:p w:rsidR="008E64B3" w:rsidRDefault="005B7B48">
      <w:pPr>
        <w:spacing w:after="52" w:line="259" w:lineRule="auto"/>
        <w:ind w:left="57" w:right="0" w:firstLine="0"/>
        <w:jc w:val="center"/>
      </w:pPr>
      <w:r>
        <w:t xml:space="preserve"> </w:t>
      </w:r>
    </w:p>
    <w:p w:rsidR="008E64B3" w:rsidRDefault="005B7B48">
      <w:pPr>
        <w:spacing w:after="49" w:line="259" w:lineRule="auto"/>
        <w:ind w:left="13" w:right="0"/>
        <w:jc w:val="center"/>
      </w:pPr>
      <w:r>
        <w:rPr>
          <w:b/>
        </w:rPr>
        <w:t xml:space="preserve">ILZAMAR SILVA PEREIRA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336" w:line="259" w:lineRule="auto"/>
        <w:ind w:left="14" w:right="3"/>
        <w:jc w:val="center"/>
      </w:pPr>
      <w:r>
        <w:t>Secretária Municipal de Trabalho e Assistência Social/SEMTAS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447" w:line="259" w:lineRule="auto"/>
        <w:ind w:left="57" w:right="0" w:firstLine="0"/>
        <w:jc w:val="center"/>
      </w:pPr>
      <w:r>
        <w:t xml:space="preserve"> </w:t>
      </w:r>
    </w:p>
    <w:p w:rsidR="008E64B3" w:rsidRDefault="005B7B48">
      <w:pPr>
        <w:pStyle w:val="Ttulo1"/>
        <w:spacing w:after="106"/>
        <w:ind w:left="13" w:right="1"/>
      </w:pPr>
      <w:r>
        <w:t xml:space="preserve">DÁCIO TAVARES DE FREITAS GALVÃO </w:t>
      </w:r>
      <w:r>
        <w:rPr>
          <w:b w:val="0"/>
          <w:color w:val="000000"/>
          <w:sz w:val="22"/>
        </w:rPr>
        <w:t xml:space="preserve"> </w:t>
      </w:r>
    </w:p>
    <w:p w:rsidR="008E64B3" w:rsidRDefault="005B7B48">
      <w:pPr>
        <w:spacing w:after="106" w:line="259" w:lineRule="auto"/>
        <w:ind w:left="14" w:right="0"/>
        <w:jc w:val="center"/>
      </w:pPr>
      <w:r>
        <w:t>Secretário Municipal de Cultura – SECULT e Presidente da FUNCARTE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2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19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19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2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19" w:line="259" w:lineRule="auto"/>
        <w:ind w:left="57" w:right="0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F803C3" w:rsidRDefault="00F803C3">
      <w:pPr>
        <w:spacing w:after="219" w:line="259" w:lineRule="auto"/>
        <w:ind w:left="57" w:right="0" w:firstLine="0"/>
        <w:jc w:val="center"/>
        <w:rPr>
          <w:color w:val="000000"/>
        </w:rPr>
      </w:pPr>
    </w:p>
    <w:p w:rsidR="006351E4" w:rsidRDefault="006351E4">
      <w:pPr>
        <w:spacing w:after="219" w:line="259" w:lineRule="auto"/>
        <w:ind w:left="57" w:right="0" w:firstLine="0"/>
        <w:jc w:val="center"/>
        <w:rPr>
          <w:color w:val="000000"/>
        </w:rPr>
      </w:pPr>
    </w:p>
    <w:p w:rsidR="006351E4" w:rsidRDefault="006351E4">
      <w:pPr>
        <w:spacing w:after="219" w:line="259" w:lineRule="auto"/>
        <w:ind w:left="57" w:right="0" w:firstLine="0"/>
        <w:jc w:val="center"/>
        <w:rPr>
          <w:color w:val="000000"/>
        </w:rPr>
      </w:pPr>
    </w:p>
    <w:p w:rsidR="006351E4" w:rsidRDefault="006351E4">
      <w:pPr>
        <w:spacing w:after="219" w:line="259" w:lineRule="auto"/>
        <w:ind w:left="57" w:right="0" w:firstLine="0"/>
        <w:jc w:val="center"/>
        <w:rPr>
          <w:color w:val="000000"/>
        </w:rPr>
      </w:pPr>
    </w:p>
    <w:p w:rsidR="00F803C3" w:rsidRDefault="00F803C3">
      <w:pPr>
        <w:spacing w:after="219" w:line="259" w:lineRule="auto"/>
        <w:ind w:left="57" w:right="0" w:firstLine="0"/>
        <w:jc w:val="center"/>
        <w:rPr>
          <w:color w:val="000000"/>
        </w:rPr>
      </w:pPr>
    </w:p>
    <w:p w:rsidR="00F803C3" w:rsidRDefault="00F803C3">
      <w:pPr>
        <w:spacing w:after="219" w:line="259" w:lineRule="auto"/>
        <w:ind w:left="57" w:right="0" w:firstLine="0"/>
        <w:jc w:val="center"/>
      </w:pP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57" w:right="0" w:firstLine="0"/>
        <w:jc w:val="center"/>
      </w:pPr>
      <w:r>
        <w:rPr>
          <w:color w:val="000000"/>
        </w:rPr>
        <w:lastRenderedPageBreak/>
        <w:t xml:space="preserve"> </w:t>
      </w:r>
    </w:p>
    <w:p w:rsidR="008E64B3" w:rsidRDefault="005B7B48">
      <w:pPr>
        <w:spacing w:after="231" w:line="259" w:lineRule="auto"/>
        <w:ind w:left="3906" w:right="0"/>
        <w:jc w:val="left"/>
      </w:pPr>
      <w:r>
        <w:rPr>
          <w:b/>
          <w:color w:val="000000"/>
        </w:rPr>
        <w:t>ANEXO I</w:t>
      </w:r>
      <w:r>
        <w:rPr>
          <w:color w:val="000000"/>
          <w:sz w:val="22"/>
        </w:rPr>
        <w:t xml:space="preserve"> </w:t>
      </w:r>
    </w:p>
    <w:p w:rsidR="008E64B3" w:rsidRDefault="005B7B48" w:rsidP="00F803C3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22" w:line="259" w:lineRule="auto"/>
        <w:ind w:left="3584" w:right="0" w:firstLine="0"/>
        <w:jc w:val="left"/>
      </w:pPr>
      <w:r>
        <w:rPr>
          <w:color w:val="000000"/>
        </w:rPr>
        <w:t xml:space="preserve"> </w:t>
      </w:r>
    </w:p>
    <w:p w:rsidR="008E64B3" w:rsidRDefault="005B7B48" w:rsidP="006351E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19" w:line="259" w:lineRule="auto"/>
        <w:ind w:left="3594" w:right="0"/>
        <w:jc w:val="left"/>
      </w:pPr>
      <w:r>
        <w:rPr>
          <w:b/>
          <w:color w:val="000000"/>
        </w:rPr>
        <w:t>FICHA DE INSCRIÇÃO</w:t>
      </w:r>
    </w:p>
    <w:p w:rsidR="008E64B3" w:rsidRDefault="005B7B48" w:rsidP="006351E4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19" w:line="259" w:lineRule="auto"/>
        <w:ind w:left="3594" w:right="0"/>
        <w:jc w:val="left"/>
      </w:pPr>
      <w:r>
        <w:rPr>
          <w:b/>
          <w:color w:val="000000"/>
        </w:rPr>
        <w:t>PESSOA FÍSICA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1.1 Identificação do produtor: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Nome: _______________________________________________________________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CPF:   ______________________________ RG______________________________                                      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Endereço </w:t>
      </w:r>
      <w:proofErr w:type="gramStart"/>
      <w:r>
        <w:rPr>
          <w:color w:val="000000"/>
        </w:rPr>
        <w:t>( rua</w:t>
      </w:r>
      <w:proofErr w:type="gramEnd"/>
      <w:r>
        <w:rPr>
          <w:color w:val="000000"/>
        </w:rPr>
        <w:t>, avenida, bairro, cidade, UF e CEP):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_____________________________________________________________________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Telefone fixo:  _________________</w:t>
      </w:r>
      <w:proofErr w:type="gramStart"/>
      <w:r>
        <w:rPr>
          <w:color w:val="000000"/>
        </w:rPr>
        <w:t>Celular:_</w:t>
      </w:r>
      <w:proofErr w:type="gramEnd"/>
      <w:r>
        <w:rPr>
          <w:color w:val="000000"/>
        </w:rPr>
        <w:t>_________________________________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199" w:line="277" w:lineRule="auto"/>
        <w:ind w:left="55" w:right="0"/>
        <w:jc w:val="left"/>
      </w:pPr>
      <w:proofErr w:type="gramStart"/>
      <w:r>
        <w:rPr>
          <w:color w:val="000000"/>
        </w:rPr>
        <w:t>Email:_</w:t>
      </w:r>
      <w:proofErr w:type="gramEnd"/>
      <w:r>
        <w:rPr>
          <w:color w:val="000000"/>
        </w:rPr>
        <w:t>__________________________________________________________________ 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proofErr w:type="gramStart"/>
      <w:r>
        <w:rPr>
          <w:color w:val="000000"/>
        </w:rPr>
        <w:t>1.2  Região</w:t>
      </w:r>
      <w:proofErr w:type="gramEnd"/>
      <w:r>
        <w:rPr>
          <w:color w:val="000000"/>
        </w:rPr>
        <w:t xml:space="preserve"> Produtor: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NATAL                 (   ) Região  Metropolitana ( _______________________)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1.3 Tipologia de produção: marcar as opções para as quais deseja se candidatar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Madeira (   ) Fibras (   ) Fios  (   ) Argila (   ) Pedra  (  ) ossos (  ) Metais (  )Sebos  (  ) Artes plásticas (   ) Literatura de cordéis (  ) chifre(   ) cera/parafina (  )gesso  (   )  plástico (  ) massas (  ) areia colorida (  ) conchas (  ) vegetais (  )alimentos (   ) bebidas (   ) fitoterapia (   ) couro/pele  (   ) penas (   ) escamas de peixe 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borracha  (  ) vidro  (   ) tela (   )  casca de ovos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outros materiais :______________________________________________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1.4 Breve histórico da produção: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19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60" w:righ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F803C3" w:rsidRDefault="00F803C3">
      <w:pPr>
        <w:spacing w:after="0" w:line="259" w:lineRule="auto"/>
        <w:ind w:left="60" w:right="0" w:firstLine="0"/>
        <w:jc w:val="left"/>
        <w:rPr>
          <w:color w:val="000000"/>
        </w:rPr>
      </w:pPr>
    </w:p>
    <w:p w:rsidR="00F803C3" w:rsidRDefault="00F803C3">
      <w:pPr>
        <w:spacing w:after="0" w:line="259" w:lineRule="auto"/>
        <w:ind w:left="60" w:right="0" w:firstLine="0"/>
        <w:jc w:val="left"/>
        <w:rPr>
          <w:color w:val="000000"/>
        </w:rPr>
      </w:pPr>
    </w:p>
    <w:p w:rsidR="00F803C3" w:rsidRDefault="00F803C3">
      <w:pPr>
        <w:spacing w:after="0" w:line="259" w:lineRule="auto"/>
        <w:ind w:left="60" w:right="0" w:firstLine="0"/>
        <w:jc w:val="left"/>
      </w:pPr>
    </w:p>
    <w:p w:rsidR="008E64B3" w:rsidRDefault="005B7B48">
      <w:pPr>
        <w:spacing w:after="231" w:line="259" w:lineRule="auto"/>
        <w:ind w:left="15" w:right="0"/>
        <w:jc w:val="center"/>
      </w:pPr>
      <w:r>
        <w:rPr>
          <w:b/>
          <w:color w:val="000000"/>
        </w:rPr>
        <w:t>ANEXO    II</w:t>
      </w:r>
      <w:r>
        <w:rPr>
          <w:color w:val="000000"/>
          <w:sz w:val="22"/>
        </w:rPr>
        <w:t xml:space="preserve"> </w:t>
      </w:r>
    </w:p>
    <w:p w:rsidR="008E64B3" w:rsidRDefault="005B7B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2" w:line="259" w:lineRule="auto"/>
        <w:ind w:left="6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 w:line="259" w:lineRule="auto"/>
        <w:ind w:left="16" w:right="0"/>
        <w:jc w:val="center"/>
      </w:pPr>
      <w:r>
        <w:rPr>
          <w:b/>
          <w:color w:val="000000"/>
        </w:rPr>
        <w:t xml:space="preserve">FICHA DE INSCRIÇÃO </w:t>
      </w:r>
      <w:r>
        <w:rPr>
          <w:color w:val="000000"/>
          <w:sz w:val="22"/>
        </w:rPr>
        <w:t xml:space="preserve"> </w:t>
      </w:r>
    </w:p>
    <w:p w:rsidR="008E64B3" w:rsidRDefault="005B7B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 w:line="259" w:lineRule="auto"/>
        <w:ind w:left="16" w:right="0"/>
        <w:jc w:val="center"/>
      </w:pPr>
      <w:r>
        <w:rPr>
          <w:b/>
          <w:color w:val="000000"/>
        </w:rPr>
        <w:t xml:space="preserve"> PESSOA JURÍDICA</w:t>
      </w:r>
      <w:r>
        <w:rPr>
          <w:color w:val="000000"/>
          <w:sz w:val="22"/>
        </w:rPr>
        <w:t xml:space="preserve"> </w:t>
      </w:r>
    </w:p>
    <w:p w:rsidR="008E64B3" w:rsidRDefault="005B7B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1" w:line="259" w:lineRule="auto"/>
        <w:ind w:left="6" w:right="0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2.1 Identificação da organização: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Nome da organização: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CNPJ: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Endereço completo (bairro, cidade, UF e CEP):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Telefones fixo:                               Celular:                   Fax: 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Site na internet (se tiver):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E-mail: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Nome do representante da organização: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Cargo do representante: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CPF:                               RG: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E-mail: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Tipo de organização (escolha única):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0" w:line="441" w:lineRule="auto"/>
        <w:ind w:left="55" w:right="1898"/>
        <w:jc w:val="left"/>
      </w:pPr>
      <w:r>
        <w:rPr>
          <w:color w:val="000000"/>
        </w:rPr>
        <w:t xml:space="preserve">[   ] Associação de </w:t>
      </w:r>
      <w:proofErr w:type="gramStart"/>
      <w:r>
        <w:rPr>
          <w:color w:val="000000"/>
        </w:rPr>
        <w:t>artesanato  (</w:t>
      </w:r>
      <w:proofErr w:type="gramEnd"/>
      <w:r>
        <w:rPr>
          <w:color w:val="000000"/>
        </w:rPr>
        <w:t xml:space="preserve">  ) Outras: ______________________</w:t>
      </w:r>
      <w:r>
        <w:rPr>
          <w:color w:val="000000"/>
          <w:sz w:val="22"/>
        </w:rPr>
        <w:t xml:space="preserve"> </w:t>
      </w:r>
      <w:r>
        <w:rPr>
          <w:color w:val="000000"/>
        </w:rPr>
        <w:t xml:space="preserve">2.2 Tipologia de produção da Instituição: marcar as opções </w:t>
      </w:r>
      <w:r>
        <w:rPr>
          <w:color w:val="000000"/>
          <w:sz w:val="22"/>
        </w:rPr>
        <w:t xml:space="preserve"> </w:t>
      </w:r>
      <w:r>
        <w:rPr>
          <w:color w:val="000000"/>
        </w:rPr>
        <w:t>para as quais deseja se candidatar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2.3 Tipologia de produção: marcar as opções para as quais deseja se candidatar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Madeira     (   ) Fibras     (    ) Fios       (   ) Argila     (   ) Pedra  (   ) ossos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" w:line="257" w:lineRule="auto"/>
        <w:ind w:left="55" w:right="38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Metais          (   ) Sebos         (    ) Artes plásticas      (   ) Literatura de cordéis (  ) chifre  </w:t>
      </w:r>
    </w:p>
    <w:p w:rsidR="008E64B3" w:rsidRDefault="005B7B48">
      <w:pPr>
        <w:spacing w:after="24" w:line="257" w:lineRule="auto"/>
        <w:ind w:left="55" w:right="38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cera/parafina  (  ) gesso  (   )  plástico (   ) massas (   ) areia colorida (   ) conchas    (   </w:t>
      </w:r>
    </w:p>
    <w:p w:rsidR="008E64B3" w:rsidRDefault="005B7B48">
      <w:pPr>
        <w:spacing w:after="22" w:line="257" w:lineRule="auto"/>
        <w:ind w:left="55" w:right="38"/>
      </w:pPr>
      <w:r>
        <w:rPr>
          <w:color w:val="000000"/>
        </w:rPr>
        <w:lastRenderedPageBreak/>
        <w:t xml:space="preserve">) vegetais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 alimentos (   ) bebidas (   ) fitoterapia (   ) couro/pele  (   ) penas (   )  escamas de peixe    (   ) borracha   (    ) vidro  (    ) tela (    )  casca de ovos  (   ) OUTROS: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________________________________________________________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441" w:lineRule="auto"/>
        <w:ind w:left="55" w:right="1474"/>
      </w:pPr>
      <w:r>
        <w:rPr>
          <w:color w:val="000000"/>
        </w:rPr>
        <w:t xml:space="preserve">2.4 Breve descrição do histórico da organização (máximo ½ página) </w:t>
      </w:r>
      <w:proofErr w:type="gramStart"/>
      <w:r>
        <w:rPr>
          <w:color w:val="000000"/>
        </w:rPr>
        <w:t xml:space="preserve">– </w:t>
      </w:r>
      <w:r>
        <w:rPr>
          <w:color w:val="000000"/>
          <w:sz w:val="22"/>
        </w:rPr>
        <w:t xml:space="preserve"> </w:t>
      </w:r>
      <w:r>
        <w:rPr>
          <w:color w:val="000000"/>
        </w:rPr>
        <w:t>Se</w:t>
      </w:r>
      <w:proofErr w:type="gramEnd"/>
      <w:r>
        <w:rPr>
          <w:color w:val="000000"/>
        </w:rPr>
        <w:t xml:space="preserve"> disponível anexar materiais de divulgação, informativos, folders, etc...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proofErr w:type="gramStart"/>
      <w:r>
        <w:rPr>
          <w:color w:val="000000"/>
        </w:rPr>
        <w:t>2.5 Informar</w:t>
      </w:r>
      <w:proofErr w:type="gramEnd"/>
      <w:r>
        <w:rPr>
          <w:color w:val="000000"/>
        </w:rPr>
        <w:t xml:space="preserve"> nomes dos Municípios onde são produzidos os produtos: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0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2.6. Informações complementares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0" w:line="257" w:lineRule="auto"/>
        <w:ind w:left="55" w:right="38"/>
      </w:pPr>
      <w:r>
        <w:rPr>
          <w:color w:val="000000"/>
        </w:rPr>
        <w:t xml:space="preserve">Coloque aqui informações adicionais que julgar importantes não abordadas no questionário:  </w:t>
      </w:r>
    </w:p>
    <w:p w:rsidR="008E64B3" w:rsidRDefault="005B7B48">
      <w:pPr>
        <w:spacing w:after="22" w:line="257" w:lineRule="auto"/>
        <w:ind w:left="55" w:right="38"/>
      </w:pPr>
      <w:r>
        <w:rPr>
          <w:color w:val="000000"/>
        </w:rPr>
        <w:t>_______________________________________________________________________</w:t>
      </w:r>
    </w:p>
    <w:p w:rsidR="008E64B3" w:rsidRDefault="005B7B48">
      <w:pPr>
        <w:spacing w:after="0" w:line="277" w:lineRule="auto"/>
        <w:ind w:left="55" w:right="0"/>
        <w:jc w:val="left"/>
      </w:pPr>
      <w:r>
        <w:rPr>
          <w:color w:val="000000"/>
        </w:rPr>
        <w:t>_______________________________________________________________________ _______________________________________________________________________ _______________________________________________________________________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_______________________________________________________________________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2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19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6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19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2" w:line="259" w:lineRule="auto"/>
        <w:ind w:left="57" w:right="0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57" w:right="0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0" w:line="259" w:lineRule="auto"/>
        <w:ind w:left="57" w:right="0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0" w:line="259" w:lineRule="auto"/>
        <w:ind w:left="57" w:right="0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0" w:line="259" w:lineRule="auto"/>
        <w:ind w:left="57" w:right="0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0" w:line="259" w:lineRule="auto"/>
        <w:ind w:left="57" w:right="0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0" w:line="259" w:lineRule="auto"/>
        <w:ind w:left="57" w:right="0" w:firstLine="0"/>
        <w:jc w:val="center"/>
      </w:pPr>
      <w:r>
        <w:rPr>
          <w:b/>
          <w:color w:val="000000"/>
        </w:rPr>
        <w:t xml:space="preserve"> </w:t>
      </w:r>
    </w:p>
    <w:p w:rsidR="008E64B3" w:rsidRDefault="008E64B3">
      <w:pPr>
        <w:sectPr w:rsidR="008E64B3">
          <w:headerReference w:type="even" r:id="rId25"/>
          <w:headerReference w:type="default" r:id="rId26"/>
          <w:headerReference w:type="first" r:id="rId27"/>
          <w:pgSz w:w="11906" w:h="16838"/>
          <w:pgMar w:top="1003" w:right="1645" w:bottom="1988" w:left="1642" w:header="720" w:footer="720" w:gutter="0"/>
          <w:cols w:space="720"/>
        </w:sectPr>
      </w:pPr>
    </w:p>
    <w:p w:rsidR="008E64B3" w:rsidRDefault="005B7B48">
      <w:pPr>
        <w:spacing w:after="0" w:line="259" w:lineRule="auto"/>
        <w:ind w:left="975" w:right="0" w:firstLine="0"/>
        <w:jc w:val="center"/>
      </w:pP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13" w:line="259" w:lineRule="auto"/>
        <w:ind w:left="0" w:right="3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2" w:line="257" w:lineRule="auto"/>
        <w:ind w:left="55" w:right="38"/>
      </w:pPr>
      <w:r>
        <w:rPr>
          <w:color w:val="000000"/>
        </w:rPr>
        <w:t>MODELO DE DECLARAÇÃO DE COMPATIBILIDADE (PESSOA FÍSICA)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7" w:lineRule="auto"/>
        <w:ind w:left="55" w:right="38"/>
      </w:pPr>
      <w:r>
        <w:rPr>
          <w:color w:val="000000"/>
        </w:rPr>
        <w:t>Eu, ________________________________, abaixo assinado, DECLARO, sob as penas da Lei, que não sou funcionário público do Município de Natal e não possuo cônjuges e parentes até 3º grau na Fundação Cultural Capitania das Artes –FUNCARTE/SEMTAS não sou integrante da Comissão de Credenciamento e Seleção da Chamada Pública no______/2017 e estou apto a concorrer ao processo de Credenciamento e Seleção da referida Chamada.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13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4" w:line="264" w:lineRule="auto"/>
        <w:ind w:left="10" w:right="56"/>
        <w:jc w:val="center"/>
      </w:pPr>
      <w:proofErr w:type="gramStart"/>
      <w:r>
        <w:rPr>
          <w:color w:val="000000"/>
        </w:rPr>
        <w:t>Natal,  _</w:t>
      </w:r>
      <w:proofErr w:type="gramEnd"/>
      <w:r>
        <w:rPr>
          <w:color w:val="000000"/>
        </w:rPr>
        <w:t xml:space="preserve">_____  de  ________________ 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2017.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12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4" w:line="264" w:lineRule="auto"/>
        <w:ind w:left="10" w:right="55"/>
        <w:jc w:val="center"/>
      </w:pPr>
      <w:r>
        <w:rPr>
          <w:color w:val="000000"/>
        </w:rPr>
        <w:t>Pessoa Física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2677" w:right="2654"/>
        <w:jc w:val="center"/>
      </w:pPr>
      <w:r>
        <w:rPr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CPF.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2374" w:right="2351"/>
        <w:jc w:val="center"/>
      </w:pPr>
      <w:r>
        <w:rPr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Assinatura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1543" w:right="1523"/>
        <w:jc w:val="center"/>
      </w:pPr>
      <w:r>
        <w:rPr>
          <w:color w:val="000000"/>
        </w:rPr>
        <w:t>________________________________________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Nome.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lastRenderedPageBreak/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12" w:right="0" w:firstLine="0"/>
        <w:jc w:val="center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 </w:t>
      </w:r>
    </w:p>
    <w:p w:rsidR="008E64B3" w:rsidRDefault="005B7B48">
      <w:pPr>
        <w:spacing w:after="13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" w:line="257" w:lineRule="auto"/>
        <w:ind w:left="55" w:right="38"/>
      </w:pPr>
      <w:r>
        <w:rPr>
          <w:color w:val="000000"/>
        </w:rPr>
        <w:t>MODELO DE DECLARAÇÃO DE COMPATIBILIDADE (PESSOA JURÍDICA)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7" w:lineRule="auto"/>
        <w:ind w:left="55" w:right="38"/>
      </w:pPr>
      <w:r>
        <w:rPr>
          <w:color w:val="000000"/>
        </w:rPr>
        <w:t>Eu, ________________________________, abaixo assinado, representante legal da Pessoa Jurídica _______________________, DECLARAMOS, sob as penas da Lei, que não somos funcionários públicos do Município de Natal e não possuímos cônjuges e parentes até 3o grau na Fundação Cultural Capitania das Artes – FUNCARTE,/ SEMTAS não somos integrantes da Comissão de Credenciamento e Seleção da Chamada Pública no______/2017 e estamos aptos a concorrer ao processo de Credenciamento e Seleção da referida Chamada.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13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4" w:line="264" w:lineRule="auto"/>
        <w:ind w:left="10" w:right="55"/>
        <w:jc w:val="center"/>
      </w:pPr>
      <w:proofErr w:type="gramStart"/>
      <w:r>
        <w:rPr>
          <w:color w:val="000000"/>
        </w:rPr>
        <w:t>Natal,  _</w:t>
      </w:r>
      <w:proofErr w:type="gramEnd"/>
      <w:r>
        <w:rPr>
          <w:color w:val="000000"/>
        </w:rPr>
        <w:t xml:space="preserve">____ de _________________ 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2017.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13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16" w:line="257" w:lineRule="auto"/>
        <w:ind w:left="3564" w:right="1462" w:hanging="3519"/>
      </w:pPr>
      <w:r>
        <w:rPr>
          <w:color w:val="000000"/>
        </w:rPr>
        <w:t xml:space="preserve">                             ________________________________________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Pessoa Jurídica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10" w:right="55"/>
        <w:jc w:val="center"/>
      </w:pPr>
      <w:r>
        <w:rPr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10" w:right="53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n.o</w:t>
      </w:r>
      <w:proofErr w:type="spellEnd"/>
      <w:r>
        <w:rPr>
          <w:color w:val="000000"/>
        </w:rPr>
        <w:t xml:space="preserve"> do CNPJ)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2535" w:right="2579"/>
        <w:jc w:val="center"/>
      </w:pPr>
      <w:r>
        <w:rPr>
          <w:color w:val="000000"/>
        </w:rPr>
        <w:t>Pessoa Física (Representante Legal)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CPF.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2374" w:right="2351"/>
        <w:jc w:val="center"/>
      </w:pPr>
      <w:r>
        <w:rPr>
          <w:color w:val="000000"/>
        </w:rPr>
        <w:t>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Assinatura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4" w:line="264" w:lineRule="auto"/>
        <w:ind w:left="10" w:right="60"/>
        <w:jc w:val="center"/>
      </w:pPr>
      <w:r>
        <w:rPr>
          <w:color w:val="000000"/>
        </w:rPr>
        <w:t>________________________________________</w:t>
      </w:r>
      <w:r>
        <w:rPr>
          <w:rFonts w:ascii="Arial" w:eastAsia="Arial" w:hAnsi="Arial" w:cs="Arial"/>
          <w:color w:val="000000"/>
        </w:rPr>
        <w:t xml:space="preserve"> </w:t>
      </w:r>
    </w:p>
    <w:p w:rsidR="008E64B3" w:rsidRDefault="005B7B48">
      <w:pPr>
        <w:spacing w:after="221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19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2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19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221" w:line="259" w:lineRule="auto"/>
        <w:ind w:left="0" w:right="3" w:firstLine="0"/>
        <w:jc w:val="center"/>
      </w:pPr>
      <w:r>
        <w:rPr>
          <w:color w:val="000000"/>
        </w:rPr>
        <w:t xml:space="preserve"> </w:t>
      </w:r>
    </w:p>
    <w:p w:rsidR="008E64B3" w:rsidRDefault="005B7B48">
      <w:pPr>
        <w:spacing w:after="0" w:line="259" w:lineRule="auto"/>
        <w:ind w:left="0" w:right="3" w:firstLine="0"/>
        <w:jc w:val="center"/>
      </w:pPr>
      <w:r>
        <w:rPr>
          <w:color w:val="000000"/>
        </w:rPr>
        <w:lastRenderedPageBreak/>
        <w:t xml:space="preserve"> </w:t>
      </w:r>
    </w:p>
    <w:p w:rsidR="008E64B3" w:rsidRDefault="005B7B48">
      <w:pPr>
        <w:spacing w:after="247" w:line="259" w:lineRule="auto"/>
        <w:ind w:left="0" w:right="3802" w:firstLine="0"/>
        <w:jc w:val="right"/>
      </w:pPr>
      <w:r>
        <w:rPr>
          <w:color w:val="000000"/>
          <w:sz w:val="22"/>
        </w:rPr>
        <w:t xml:space="preserve"> </w:t>
      </w:r>
    </w:p>
    <w:p w:rsidR="008E64B3" w:rsidRDefault="005B7B48">
      <w:pPr>
        <w:spacing w:after="219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0" w:line="259" w:lineRule="auto"/>
        <w:ind w:left="-5" w:right="0"/>
        <w:jc w:val="left"/>
      </w:pPr>
      <w:r>
        <w:rPr>
          <w:b/>
          <w:color w:val="000000"/>
        </w:rPr>
        <w:t>Calendário de atividades:</w:t>
      </w:r>
      <w:r>
        <w:rPr>
          <w:color w:val="000000"/>
          <w:sz w:val="22"/>
        </w:rPr>
        <w:t xml:space="preserve"> </w:t>
      </w:r>
    </w:p>
    <w:tbl>
      <w:tblPr>
        <w:tblStyle w:val="TableGrid"/>
        <w:tblW w:w="8968" w:type="dxa"/>
        <w:tblInd w:w="2" w:type="dxa"/>
        <w:tblCellMar>
          <w:top w:w="10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972"/>
        <w:gridCol w:w="4996"/>
      </w:tblGrid>
      <w:tr w:rsidR="008E64B3">
        <w:trPr>
          <w:trHeight w:val="638"/>
        </w:trPr>
        <w:tc>
          <w:tcPr>
            <w:tcW w:w="3972" w:type="dxa"/>
            <w:tcBorders>
              <w:top w:val="single" w:sz="6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  <w:shd w:val="clear" w:color="auto" w:fill="B2CAE2"/>
          </w:tcPr>
          <w:p w:rsidR="008E64B3" w:rsidRDefault="005B7B4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color w:val="000000"/>
              </w:rPr>
              <w:t>Atividade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6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  <w:shd w:val="clear" w:color="auto" w:fill="B2CAE2"/>
          </w:tcPr>
          <w:p w:rsidR="008E64B3" w:rsidRDefault="005B7B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</w:rPr>
              <w:t>Data ou Período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715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Divulgação do Edital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5B7B48" w:rsidP="007F446A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00"/>
              </w:rPr>
              <w:t xml:space="preserve">Dia </w:t>
            </w:r>
            <w:r w:rsidR="007F446A">
              <w:rPr>
                <w:color w:val="000000"/>
              </w:rPr>
              <w:t>19</w:t>
            </w:r>
            <w:bookmarkStart w:id="0" w:name="_GoBack"/>
            <w:bookmarkEnd w:id="0"/>
            <w:r>
              <w:rPr>
                <w:color w:val="000000"/>
              </w:rPr>
              <w:t xml:space="preserve"> de outubro de 2017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686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Período para inscrição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AC4006" w:rsidP="00AC4006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>De 23</w:t>
            </w:r>
            <w:r w:rsidR="005B7B48">
              <w:rPr>
                <w:color w:val="000000"/>
              </w:rPr>
              <w:t xml:space="preserve"> a 2</w:t>
            </w:r>
            <w:r>
              <w:rPr>
                <w:color w:val="000000"/>
              </w:rPr>
              <w:t>6</w:t>
            </w:r>
            <w:r w:rsidR="005B7B48">
              <w:rPr>
                <w:color w:val="000000"/>
              </w:rPr>
              <w:t xml:space="preserve"> de outubro de 2017 – 09h às 13h</w:t>
            </w:r>
            <w:r w:rsidR="005B7B48"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1025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Divulgação Preliminar das inscrições homologadas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5B7B48" w:rsidP="00AC4006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00"/>
              </w:rPr>
              <w:t>Dia 2</w:t>
            </w:r>
            <w:r w:rsidR="00AC400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de outubro de 2017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1022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Prazo para recurso referente à homologação das inscrições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AC4006" w:rsidP="00AC4006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00"/>
              </w:rPr>
              <w:t>De 30 e</w:t>
            </w:r>
            <w:r w:rsidR="005B7B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</w:t>
            </w:r>
            <w:r w:rsidR="005B7B48">
              <w:rPr>
                <w:color w:val="000000"/>
              </w:rPr>
              <w:t xml:space="preserve"> de outubro de 2017</w:t>
            </w:r>
            <w:r w:rsidR="005B7B48"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1025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Publicação </w:t>
            </w:r>
            <w:r>
              <w:rPr>
                <w:b/>
                <w:color w:val="000000"/>
              </w:rPr>
              <w:tab/>
              <w:t xml:space="preserve">final </w:t>
            </w:r>
            <w:r>
              <w:rPr>
                <w:b/>
                <w:color w:val="000000"/>
              </w:rPr>
              <w:tab/>
              <w:t xml:space="preserve">das </w:t>
            </w:r>
            <w:r>
              <w:rPr>
                <w:b/>
                <w:color w:val="000000"/>
              </w:rPr>
              <w:tab/>
              <w:t>inscrições homologadas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AC4006" w:rsidP="00AC4006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00"/>
              </w:rPr>
              <w:t>Dia 01</w:t>
            </w:r>
            <w:r w:rsidR="005B7B48">
              <w:rPr>
                <w:color w:val="000000"/>
              </w:rPr>
              <w:t xml:space="preserve"> de novembro de 2017</w:t>
            </w:r>
            <w:r w:rsidR="005B7B48"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686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Fase de habilitação técnica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5B7B48" w:rsidP="00AC4006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00"/>
              </w:rPr>
              <w:t xml:space="preserve">De </w:t>
            </w:r>
            <w:r w:rsidR="00AC40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AC40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</w:t>
            </w:r>
            <w:r w:rsidR="00AC400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de novembro de 2017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1025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23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Resultado preliminar da Chamada </w:t>
            </w:r>
          </w:p>
          <w:p w:rsidR="008E64B3" w:rsidRDefault="005B7B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Pública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5B7B48" w:rsidP="00AC4006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>Dia 0</w:t>
            </w:r>
            <w:r w:rsidR="00AC400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de novembro de 2017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1022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Prazo para recurso referente ao resultado preliminar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5B7B48" w:rsidP="00AC4006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0"/>
              </w:rPr>
              <w:t>De 0</w:t>
            </w:r>
            <w:r w:rsidR="00AC400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e </w:t>
            </w:r>
            <w:r w:rsidR="00AC4006">
              <w:rPr>
                <w:color w:val="000000"/>
              </w:rPr>
              <w:t>1</w:t>
            </w:r>
            <w:r>
              <w:rPr>
                <w:color w:val="000000"/>
              </w:rPr>
              <w:t>0 de novembro de 2017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686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Publicação do resultado final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AC4006" w:rsidP="00AC4006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>Dia 13</w:t>
            </w:r>
            <w:r w:rsidR="005B7B48">
              <w:rPr>
                <w:color w:val="000000"/>
              </w:rPr>
              <w:t xml:space="preserve"> de novembro de 2017</w:t>
            </w:r>
            <w:r w:rsidR="005B7B48">
              <w:rPr>
                <w:color w:val="000000"/>
                <w:sz w:val="22"/>
              </w:rPr>
              <w:t xml:space="preserve"> </w:t>
            </w:r>
          </w:p>
        </w:tc>
      </w:tr>
      <w:tr w:rsidR="008E64B3">
        <w:trPr>
          <w:trHeight w:val="689"/>
        </w:trPr>
        <w:tc>
          <w:tcPr>
            <w:tcW w:w="3972" w:type="dxa"/>
            <w:tcBorders>
              <w:top w:val="single" w:sz="2" w:space="0" w:color="1484C0"/>
              <w:left w:val="single" w:sz="6" w:space="0" w:color="1484C0"/>
              <w:bottom w:val="single" w:sz="2" w:space="0" w:color="1484C0"/>
              <w:right w:val="single" w:sz="2" w:space="0" w:color="1484C0"/>
            </w:tcBorders>
          </w:tcPr>
          <w:p w:rsidR="008E64B3" w:rsidRDefault="005B7B48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Assinatura do Termo de Compromisso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6" w:type="dxa"/>
            <w:tcBorders>
              <w:top w:val="single" w:sz="2" w:space="0" w:color="1484C0"/>
              <w:left w:val="single" w:sz="2" w:space="0" w:color="1484C0"/>
              <w:bottom w:val="single" w:sz="2" w:space="0" w:color="1484C0"/>
              <w:right w:val="single" w:sz="6" w:space="0" w:color="1484C0"/>
            </w:tcBorders>
          </w:tcPr>
          <w:p w:rsidR="008E64B3" w:rsidRDefault="005B7B48" w:rsidP="00AC4006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</w:rPr>
              <w:t>Dia 1</w:t>
            </w:r>
            <w:r w:rsidR="00AC400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de novembro de 2017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8E64B3" w:rsidRDefault="005B7B48">
      <w:pPr>
        <w:spacing w:after="219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 w:rsidP="00F803C3">
      <w:pPr>
        <w:spacing w:after="221" w:line="259" w:lineRule="auto"/>
        <w:ind w:left="0" w:right="0" w:firstLine="0"/>
        <w:jc w:val="center"/>
      </w:pPr>
      <w:r>
        <w:rPr>
          <w:b/>
          <w:color w:val="000000"/>
          <w:u w:val="single" w:color="000000"/>
        </w:rPr>
        <w:lastRenderedPageBreak/>
        <w:t>TERMO DE COMPROMISSO</w:t>
      </w:r>
    </w:p>
    <w:p w:rsidR="008E64B3" w:rsidRDefault="005B7B48">
      <w:pPr>
        <w:spacing w:after="34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tabs>
          <w:tab w:val="center" w:pos="921"/>
          <w:tab w:val="center" w:pos="2298"/>
          <w:tab w:val="center" w:pos="3824"/>
          <w:tab w:val="center" w:pos="5051"/>
          <w:tab w:val="center" w:pos="6719"/>
          <w:tab w:val="right" w:pos="8559"/>
        </w:tabs>
        <w:spacing w:after="123" w:line="259" w:lineRule="auto"/>
        <w:ind w:left="0" w:right="0" w:firstLine="0"/>
        <w:jc w:val="left"/>
      </w:pPr>
      <w:r>
        <w:rPr>
          <w:color w:val="000000"/>
          <w:sz w:val="22"/>
        </w:rPr>
        <w:tab/>
      </w:r>
      <w:r>
        <w:rPr>
          <w:color w:val="000000"/>
        </w:rPr>
        <w:t xml:space="preserve">Pelo </w:t>
      </w:r>
      <w:r>
        <w:rPr>
          <w:color w:val="000000"/>
        </w:rPr>
        <w:tab/>
        <w:t xml:space="preserve">presente </w:t>
      </w:r>
      <w:r>
        <w:rPr>
          <w:color w:val="000000"/>
        </w:rPr>
        <w:tab/>
        <w:t xml:space="preserve">TERMO </w:t>
      </w:r>
      <w:r>
        <w:rPr>
          <w:color w:val="000000"/>
        </w:rPr>
        <w:tab/>
        <w:t xml:space="preserve">DE </w:t>
      </w:r>
      <w:r>
        <w:rPr>
          <w:color w:val="000000"/>
        </w:rPr>
        <w:tab/>
        <w:t xml:space="preserve">COMPROMISSO, </w:t>
      </w:r>
      <w:r>
        <w:rPr>
          <w:color w:val="000000"/>
        </w:rPr>
        <w:tab/>
        <w:t xml:space="preserve">eu </w:t>
      </w:r>
    </w:p>
    <w:p w:rsidR="008E64B3" w:rsidRDefault="005B7B48">
      <w:pPr>
        <w:spacing w:after="123" w:line="259" w:lineRule="auto"/>
        <w:ind w:left="-5" w:right="0"/>
        <w:jc w:val="left"/>
      </w:pPr>
      <w:r>
        <w:rPr>
          <w:b/>
          <w:color w:val="000000"/>
        </w:rPr>
        <w:t>______________________________________________________________________</w:t>
      </w:r>
      <w:r>
        <w:rPr>
          <w:color w:val="000000"/>
        </w:rPr>
        <w:t xml:space="preserve">, </w:t>
      </w:r>
    </w:p>
    <w:p w:rsidR="008E64B3" w:rsidRDefault="005B7B48">
      <w:pPr>
        <w:spacing w:after="198" w:line="360" w:lineRule="auto"/>
        <w:ind w:left="55" w:right="38"/>
      </w:pPr>
      <w:r>
        <w:rPr>
          <w:color w:val="000000"/>
        </w:rPr>
        <w:t xml:space="preserve">CPF Nº </w:t>
      </w:r>
      <w:r>
        <w:rPr>
          <w:b/>
          <w:color w:val="000000"/>
        </w:rPr>
        <w:t>______</w:t>
      </w:r>
      <w:proofErr w:type="gramStart"/>
      <w:r>
        <w:rPr>
          <w:b/>
          <w:color w:val="000000"/>
        </w:rPr>
        <w:t>_._</w:t>
      </w:r>
      <w:proofErr w:type="gramEnd"/>
      <w:r>
        <w:rPr>
          <w:b/>
          <w:color w:val="000000"/>
        </w:rPr>
        <w:t>_______.________ - ______</w:t>
      </w:r>
      <w:r>
        <w:rPr>
          <w:color w:val="000000"/>
        </w:rPr>
        <w:t xml:space="preserve">, referente à participação na </w:t>
      </w:r>
      <w:r>
        <w:rPr>
          <w:b/>
          <w:color w:val="000000"/>
        </w:rPr>
        <w:t>Feira de Gastronomia e Arte</w:t>
      </w:r>
      <w:r>
        <w:rPr>
          <w:color w:val="000000"/>
        </w:rPr>
        <w:t xml:space="preserve">, promovida pelo Departamento de Gestão Empreendedora, Artesanato e Economia Solidária, a ser realizada no período de </w:t>
      </w:r>
      <w:r>
        <w:rPr>
          <w:b/>
          <w:color w:val="000000"/>
        </w:rPr>
        <w:t>_____/_____/2017 a _____/_____/2018</w:t>
      </w:r>
      <w:r>
        <w:rPr>
          <w:color w:val="000000"/>
        </w:rPr>
        <w:t>, comprometo-me a cumprir todos os itens do Edital de Chamada Pública 01/2017.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1" w:line="360" w:lineRule="auto"/>
        <w:ind w:left="45" w:right="38" w:firstLine="708"/>
      </w:pPr>
      <w:r>
        <w:rPr>
          <w:color w:val="000000"/>
        </w:rPr>
        <w:t xml:space="preserve">Estou ciente de que, em caso de desistência ou falta injustificada, serei </w:t>
      </w:r>
      <w:proofErr w:type="gramStart"/>
      <w:r>
        <w:rPr>
          <w:color w:val="000000"/>
        </w:rPr>
        <w:t>impedido(</w:t>
      </w:r>
      <w:proofErr w:type="gramEnd"/>
      <w:r>
        <w:rPr>
          <w:color w:val="000000"/>
        </w:rPr>
        <w:t xml:space="preserve">a) de participar desta e de quaisquer outras </w:t>
      </w:r>
      <w:r>
        <w:rPr>
          <w:b/>
          <w:color w:val="000000"/>
        </w:rPr>
        <w:t>Feiras de Gastronomia e Arte</w:t>
      </w:r>
      <w:r>
        <w:rPr>
          <w:color w:val="000000"/>
        </w:rPr>
        <w:t xml:space="preserve">, promovida pelo Departamento de Gestão Empreendedora, Artesanato e Economia </w:t>
      </w:r>
    </w:p>
    <w:p w:rsidR="008E64B3" w:rsidRDefault="005B7B48">
      <w:pPr>
        <w:spacing w:after="327" w:line="257" w:lineRule="auto"/>
        <w:ind w:left="55" w:right="38"/>
      </w:pPr>
      <w:r>
        <w:rPr>
          <w:color w:val="000000"/>
        </w:rPr>
        <w:t>Solidária.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199" w:line="360" w:lineRule="auto"/>
        <w:ind w:left="45" w:right="38" w:firstLine="708"/>
      </w:pPr>
      <w:r>
        <w:rPr>
          <w:color w:val="000000"/>
        </w:rPr>
        <w:t>Por fim, tenho plena ciência de que o recurso utilizado para a execução dessa feira é de origem pública, visando o desenvolvimento do município, e a não conclusão do mesmo implica em um desperdício de recursos públicos.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325" w:line="259" w:lineRule="auto"/>
        <w:ind w:left="0" w:right="0" w:firstLine="0"/>
        <w:jc w:val="right"/>
      </w:pPr>
      <w:r>
        <w:rPr>
          <w:color w:val="000000"/>
        </w:rPr>
        <w:t xml:space="preserve"> </w:t>
      </w:r>
    </w:p>
    <w:p w:rsidR="008E64B3" w:rsidRDefault="005B7B48">
      <w:pPr>
        <w:spacing w:after="339" w:line="259" w:lineRule="auto"/>
        <w:ind w:left="10" w:right="46"/>
        <w:jc w:val="right"/>
      </w:pPr>
      <w:r>
        <w:rPr>
          <w:color w:val="000000"/>
        </w:rPr>
        <w:t xml:space="preserve">Natal/RN _____ de 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2017.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9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</w:p>
    <w:p w:rsidR="008E64B3" w:rsidRDefault="005B7B48">
      <w:pPr>
        <w:spacing w:after="331" w:line="259" w:lineRule="auto"/>
        <w:ind w:left="0" w:right="4" w:firstLine="0"/>
        <w:jc w:val="right"/>
      </w:pPr>
      <w:r>
        <w:rPr>
          <w:color w:val="000000"/>
          <w:sz w:val="22"/>
        </w:rPr>
        <w:t xml:space="preserve"> </w:t>
      </w:r>
    </w:p>
    <w:p w:rsidR="008E64B3" w:rsidRDefault="005B7B48">
      <w:pPr>
        <w:spacing w:after="319" w:line="264" w:lineRule="auto"/>
        <w:ind w:left="10" w:right="61"/>
        <w:jc w:val="center"/>
      </w:pPr>
      <w:r>
        <w:rPr>
          <w:color w:val="000000"/>
        </w:rPr>
        <w:t>_________________________________________________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344" w:line="259" w:lineRule="auto"/>
        <w:ind w:left="15" w:right="57"/>
        <w:jc w:val="center"/>
      </w:pPr>
      <w:r>
        <w:rPr>
          <w:b/>
          <w:color w:val="000000"/>
        </w:rPr>
        <w:t>Assinatura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2" w:line="259" w:lineRule="auto"/>
        <w:ind w:left="1" w:right="0" w:firstLine="0"/>
        <w:jc w:val="center"/>
      </w:pPr>
      <w:r>
        <w:rPr>
          <w:b/>
          <w:color w:val="000000"/>
          <w:sz w:val="26"/>
        </w:rPr>
        <w:t xml:space="preserve"> </w:t>
      </w:r>
    </w:p>
    <w:p w:rsidR="008E64B3" w:rsidRDefault="005B7B48">
      <w:pPr>
        <w:spacing w:after="0" w:line="259" w:lineRule="auto"/>
        <w:ind w:left="1" w:right="0" w:firstLine="0"/>
        <w:jc w:val="center"/>
      </w:pPr>
      <w:r>
        <w:rPr>
          <w:b/>
          <w:color w:val="000000"/>
          <w:sz w:val="26"/>
        </w:rPr>
        <w:t xml:space="preserve"> </w:t>
      </w:r>
    </w:p>
    <w:p w:rsidR="008E64B3" w:rsidRDefault="005B7B48">
      <w:pPr>
        <w:spacing w:after="254" w:line="259" w:lineRule="auto"/>
        <w:ind w:left="1122" w:right="0" w:firstLine="0"/>
        <w:jc w:val="center"/>
      </w:pPr>
      <w:r>
        <w:rPr>
          <w:color w:val="000000"/>
          <w:sz w:val="22"/>
        </w:rPr>
        <w:lastRenderedPageBreak/>
        <w:t xml:space="preserve"> </w:t>
      </w:r>
    </w:p>
    <w:p w:rsidR="008E64B3" w:rsidRDefault="005B7B48">
      <w:pPr>
        <w:spacing w:after="46" w:line="264" w:lineRule="auto"/>
        <w:ind w:left="10" w:right="59"/>
        <w:jc w:val="center"/>
      </w:pPr>
      <w:r>
        <w:rPr>
          <w:color w:val="000000"/>
        </w:rPr>
        <w:t xml:space="preserve">CHAMADA PÚBLICA 01/2017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50" w:line="257" w:lineRule="auto"/>
        <w:ind w:left="55" w:right="38"/>
      </w:pPr>
      <w:r>
        <w:rPr>
          <w:color w:val="000000"/>
        </w:rPr>
        <w:t>PROJETO PRAÇA DE ARTE E CULTURA – PROCESSO ADMINISTRATIVO Nº 00000/2017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0" w:line="259" w:lineRule="auto"/>
        <w:ind w:left="348" w:right="0" w:firstLine="0"/>
        <w:jc w:val="left"/>
      </w:pPr>
      <w:r>
        <w:rPr>
          <w:b/>
          <w:color w:val="000000"/>
        </w:rPr>
        <w:t xml:space="preserve"> </w:t>
      </w:r>
    </w:p>
    <w:p w:rsidR="008E64B3" w:rsidRDefault="005B7B48">
      <w:pPr>
        <w:pStyle w:val="Ttulo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906" w:firstLine="0"/>
        <w:jc w:val="left"/>
      </w:pPr>
      <w:r>
        <w:rPr>
          <w:color w:val="000000"/>
          <w:sz w:val="26"/>
        </w:rPr>
        <w:t>FORMULÁRIO PARA INTERPOSIÇÃO DE RECURSO</w:t>
      </w:r>
      <w:r>
        <w:rPr>
          <w:b w:val="0"/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348" w:right="0" w:firstLine="0"/>
        <w:jc w:val="left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Identificação da pessoa física ou jurídica: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Nome: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CNPJ / CPF: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RG (pessoa física):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Endereço completo (bairro, cidade, UF e CEP):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Telefones fixo: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  )                          Celular: (      )                       Fax: (     )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Site na internet (se tiver):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E-mail: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Nome do representante da organização (pessoa jurídica):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 xml:space="preserve">Cargo do representante (pessoa jurídica): 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21" w:line="257" w:lineRule="auto"/>
        <w:ind w:left="55" w:right="38"/>
      </w:pPr>
      <w:r>
        <w:rPr>
          <w:color w:val="000000"/>
        </w:rPr>
        <w:t>CPF:                                                RG: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202" w:line="259" w:lineRule="auto"/>
        <w:ind w:left="0" w:right="3" w:firstLine="0"/>
        <w:jc w:val="center"/>
      </w:pPr>
      <w:r>
        <w:rPr>
          <w:b/>
          <w:color w:val="000000"/>
        </w:rPr>
        <w:t xml:space="preserve"> </w:t>
      </w:r>
    </w:p>
    <w:p w:rsidR="008E64B3" w:rsidRDefault="005B7B48">
      <w:pPr>
        <w:spacing w:after="215" w:line="259" w:lineRule="auto"/>
        <w:ind w:left="0" w:right="0" w:firstLine="0"/>
        <w:jc w:val="left"/>
      </w:pPr>
      <w:r>
        <w:rPr>
          <w:b/>
          <w:color w:val="000000"/>
          <w:sz w:val="22"/>
        </w:rPr>
        <w:t>SOLICITAÇÃO:</w:t>
      </w:r>
      <w:r>
        <w:rPr>
          <w:color w:val="000000"/>
          <w:sz w:val="22"/>
        </w:rPr>
        <w:t xml:space="preserve"> </w:t>
      </w:r>
    </w:p>
    <w:p w:rsidR="008E64B3" w:rsidRDefault="005B7B48">
      <w:pPr>
        <w:spacing w:after="112" w:line="259" w:lineRule="auto"/>
        <w:ind w:left="-5" w:right="0"/>
        <w:jc w:val="left"/>
      </w:pPr>
      <w:r>
        <w:rPr>
          <w:color w:val="000000"/>
          <w:sz w:val="22"/>
        </w:rPr>
        <w:t xml:space="preserve">Solicito revisão do (a) __________________________________________________ contra </w:t>
      </w:r>
    </w:p>
    <w:p w:rsidR="008E64B3" w:rsidRDefault="005B7B48">
      <w:pPr>
        <w:spacing w:after="202" w:line="359" w:lineRule="auto"/>
        <w:ind w:left="-5" w:right="0"/>
        <w:jc w:val="left"/>
      </w:pPr>
      <w:r>
        <w:rPr>
          <w:color w:val="000000"/>
          <w:sz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 (Razões do Recurso). </w:t>
      </w:r>
    </w:p>
    <w:p w:rsidR="008E64B3" w:rsidRDefault="005B7B48">
      <w:pPr>
        <w:spacing w:after="218" w:line="259" w:lineRule="auto"/>
        <w:ind w:left="10" w:right="60"/>
        <w:jc w:val="center"/>
      </w:pPr>
      <w:r>
        <w:rPr>
          <w:color w:val="000000"/>
          <w:sz w:val="22"/>
        </w:rPr>
        <w:t xml:space="preserve">_______________, _____ de ________________ </w:t>
      </w:r>
      <w:proofErr w:type="spellStart"/>
      <w:r>
        <w:rPr>
          <w:color w:val="000000"/>
          <w:sz w:val="22"/>
        </w:rPr>
        <w:t>de</w:t>
      </w:r>
      <w:proofErr w:type="spellEnd"/>
      <w:r>
        <w:rPr>
          <w:color w:val="000000"/>
          <w:sz w:val="22"/>
        </w:rPr>
        <w:t xml:space="preserve"> 2017. </w:t>
      </w:r>
    </w:p>
    <w:p w:rsidR="008E64B3" w:rsidRDefault="005B7B48">
      <w:pPr>
        <w:spacing w:after="218" w:line="259" w:lineRule="auto"/>
        <w:ind w:left="0" w:right="7" w:firstLine="0"/>
        <w:jc w:val="center"/>
      </w:pPr>
      <w:r>
        <w:rPr>
          <w:color w:val="000000"/>
          <w:sz w:val="22"/>
        </w:rPr>
        <w:t xml:space="preserve"> </w:t>
      </w:r>
    </w:p>
    <w:p w:rsidR="008E64B3" w:rsidRDefault="005B7B48">
      <w:pPr>
        <w:spacing w:after="218" w:line="259" w:lineRule="auto"/>
        <w:ind w:left="10" w:right="58"/>
        <w:jc w:val="center"/>
      </w:pPr>
      <w:r>
        <w:rPr>
          <w:color w:val="000000"/>
          <w:sz w:val="22"/>
        </w:rPr>
        <w:lastRenderedPageBreak/>
        <w:t xml:space="preserve">________________________________________ </w:t>
      </w:r>
    </w:p>
    <w:sectPr w:rsidR="008E64B3">
      <w:headerReference w:type="even" r:id="rId28"/>
      <w:headerReference w:type="default" r:id="rId29"/>
      <w:headerReference w:type="first" r:id="rId30"/>
      <w:pgSz w:w="11906" w:h="16838"/>
      <w:pgMar w:top="1523" w:right="1645" w:bottom="2017" w:left="1702" w:header="1003" w:footer="720" w:gutter="0"/>
      <w:pgNumType w:fmt="upperRoman"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EB" w:rsidRDefault="00F749EB">
      <w:pPr>
        <w:spacing w:after="0" w:line="240" w:lineRule="auto"/>
      </w:pPr>
      <w:r>
        <w:separator/>
      </w:r>
    </w:p>
  </w:endnote>
  <w:endnote w:type="continuationSeparator" w:id="0">
    <w:p w:rsidR="00F749EB" w:rsidRDefault="00F7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EB" w:rsidRDefault="00F749EB">
      <w:pPr>
        <w:spacing w:after="0" w:line="240" w:lineRule="auto"/>
      </w:pPr>
      <w:r>
        <w:separator/>
      </w:r>
    </w:p>
  </w:footnote>
  <w:footnote w:type="continuationSeparator" w:id="0">
    <w:p w:rsidR="00F749EB" w:rsidRDefault="00F7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3" w:rsidRDefault="008E64B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3" w:rsidRDefault="008E64B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3" w:rsidRDefault="008E64B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3" w:rsidRDefault="005B7B48">
    <w:pPr>
      <w:spacing w:after="280" w:line="259" w:lineRule="auto"/>
      <w:ind w:left="0" w:right="0" w:firstLine="0"/>
      <w:jc w:val="left"/>
    </w:pPr>
    <w:r>
      <w:rPr>
        <w:color w:val="000000"/>
        <w:sz w:val="22"/>
      </w:rPr>
      <w:t xml:space="preserve"> </w:t>
    </w:r>
  </w:p>
  <w:p w:rsidR="008E64B3" w:rsidRDefault="005B7B48">
    <w:pPr>
      <w:spacing w:after="0" w:line="259" w:lineRule="auto"/>
      <w:ind w:left="0" w:right="54" w:firstLine="0"/>
      <w:jc w:val="center"/>
    </w:pPr>
    <w:r>
      <w:rPr>
        <w:b/>
        <w:color w:val="000000"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0000"/>
      </w:rPr>
      <w:t>III</w:t>
    </w:r>
    <w:r>
      <w:rPr>
        <w:b/>
        <w:color w:val="00000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3" w:rsidRDefault="005B7B48">
    <w:pPr>
      <w:spacing w:after="280" w:line="259" w:lineRule="auto"/>
      <w:ind w:left="0" w:right="0" w:firstLine="0"/>
      <w:jc w:val="left"/>
    </w:pPr>
    <w:r>
      <w:rPr>
        <w:color w:val="000000"/>
        <w:sz w:val="22"/>
      </w:rPr>
      <w:t xml:space="preserve"> </w:t>
    </w:r>
  </w:p>
  <w:p w:rsidR="008E64B3" w:rsidRDefault="005B7B48">
    <w:pPr>
      <w:spacing w:after="0" w:line="259" w:lineRule="auto"/>
      <w:ind w:left="0" w:right="54" w:firstLine="0"/>
      <w:jc w:val="center"/>
    </w:pPr>
    <w:r>
      <w:rPr>
        <w:b/>
        <w:color w:val="000000"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 w:rsidR="007F446A" w:rsidRPr="007F446A">
      <w:rPr>
        <w:b/>
        <w:noProof/>
        <w:color w:val="000000"/>
      </w:rPr>
      <w:t>VIII</w:t>
    </w:r>
    <w:r>
      <w:rPr>
        <w:b/>
        <w:color w:val="00000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B3" w:rsidRDefault="005B7B48">
    <w:pPr>
      <w:spacing w:after="280" w:line="259" w:lineRule="auto"/>
      <w:ind w:left="0" w:right="0" w:firstLine="0"/>
      <w:jc w:val="left"/>
    </w:pPr>
    <w:r>
      <w:rPr>
        <w:color w:val="000000"/>
        <w:sz w:val="22"/>
      </w:rPr>
      <w:t xml:space="preserve"> </w:t>
    </w:r>
  </w:p>
  <w:p w:rsidR="008E64B3" w:rsidRDefault="005B7B48">
    <w:pPr>
      <w:spacing w:after="0" w:line="259" w:lineRule="auto"/>
      <w:ind w:left="0" w:right="54" w:firstLine="0"/>
      <w:jc w:val="center"/>
    </w:pPr>
    <w:r>
      <w:rPr>
        <w:b/>
        <w:color w:val="000000"/>
      </w:rPr>
      <w:t xml:space="preserve">ANEXO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0000"/>
      </w:rPr>
      <w:t>III</w:t>
    </w:r>
    <w:r>
      <w:rPr>
        <w:b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47D"/>
    <w:multiLevelType w:val="hybridMultilevel"/>
    <w:tmpl w:val="C282785C"/>
    <w:lvl w:ilvl="0" w:tplc="FC6E9B60">
      <w:start w:val="1"/>
      <w:numFmt w:val="lowerLetter"/>
      <w:lvlText w:val="%1)"/>
      <w:lvlJc w:val="left"/>
      <w:pPr>
        <w:ind w:left="57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F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095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01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2D4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A1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ADF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82C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12E6E"/>
    <w:multiLevelType w:val="hybridMultilevel"/>
    <w:tmpl w:val="D28A9D84"/>
    <w:lvl w:ilvl="0" w:tplc="67AA6698">
      <w:start w:val="1"/>
      <w:numFmt w:val="lowerLetter"/>
      <w:lvlText w:val="%1)"/>
      <w:lvlJc w:val="left"/>
      <w:pPr>
        <w:ind w:left="359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ED0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CD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0D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A8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225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616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8DE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46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727E1"/>
    <w:multiLevelType w:val="multilevel"/>
    <w:tmpl w:val="195A0C3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34DA3"/>
    <w:multiLevelType w:val="hybridMultilevel"/>
    <w:tmpl w:val="369EDDF8"/>
    <w:lvl w:ilvl="0" w:tplc="21C8706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A90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D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E9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3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84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829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092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67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71216"/>
    <w:multiLevelType w:val="hybridMultilevel"/>
    <w:tmpl w:val="088421FA"/>
    <w:lvl w:ilvl="0" w:tplc="E110DE44">
      <w:start w:val="1"/>
      <w:numFmt w:val="lowerLetter"/>
      <w:lvlText w:val="%1)"/>
      <w:lvlJc w:val="left"/>
      <w:pPr>
        <w:ind w:left="347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AD37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61E9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46DB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AA1E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84FB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A7D2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8CE7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01A9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216F0"/>
    <w:multiLevelType w:val="hybridMultilevel"/>
    <w:tmpl w:val="6FB4A8CE"/>
    <w:lvl w:ilvl="0" w:tplc="8AD2424E">
      <w:start w:val="1"/>
      <w:numFmt w:val="lowerLetter"/>
      <w:lvlText w:val="%1)"/>
      <w:lvlJc w:val="left"/>
      <w:pPr>
        <w:ind w:left="5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07D8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A561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E8A46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097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0D0D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4A1F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0365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EB08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B191F"/>
    <w:multiLevelType w:val="hybridMultilevel"/>
    <w:tmpl w:val="FB92D18E"/>
    <w:lvl w:ilvl="0" w:tplc="C5E8023E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EB2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81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E6E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91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2E5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24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4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0B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3D1375"/>
    <w:multiLevelType w:val="hybridMultilevel"/>
    <w:tmpl w:val="600296E6"/>
    <w:lvl w:ilvl="0" w:tplc="9140D5EA">
      <w:start w:val="1"/>
      <w:numFmt w:val="lowerLetter"/>
      <w:lvlText w:val="%1)"/>
      <w:lvlJc w:val="left"/>
      <w:pPr>
        <w:ind w:left="419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C5D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284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2EA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A9B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AC1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2BA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2C7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65E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D255C3"/>
    <w:multiLevelType w:val="multilevel"/>
    <w:tmpl w:val="DF2E9E3E"/>
    <w:lvl w:ilvl="0">
      <w:start w:val="1"/>
      <w:numFmt w:val="lowerLetter"/>
      <w:lvlText w:val="%1)"/>
      <w:lvlJc w:val="left"/>
      <w:pPr>
        <w:ind w:left="5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5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51E73"/>
    <w:multiLevelType w:val="hybridMultilevel"/>
    <w:tmpl w:val="C0D2D554"/>
    <w:lvl w:ilvl="0" w:tplc="76F287E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2520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80B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0A45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C8A6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E4ED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B20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2DD5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68E8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567A2"/>
    <w:multiLevelType w:val="hybridMultilevel"/>
    <w:tmpl w:val="E5CA132C"/>
    <w:lvl w:ilvl="0" w:tplc="C06435A8">
      <w:start w:val="1"/>
      <w:numFmt w:val="lowerLetter"/>
      <w:lvlText w:val="%1)"/>
      <w:lvlJc w:val="left"/>
      <w:pPr>
        <w:ind w:left="32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22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D2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24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615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E2B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8D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638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44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804BD"/>
    <w:multiLevelType w:val="hybridMultilevel"/>
    <w:tmpl w:val="002A9D78"/>
    <w:lvl w:ilvl="0" w:tplc="739C9394">
      <w:start w:val="1"/>
      <w:numFmt w:val="lowerLetter"/>
      <w:lvlText w:val="%1)"/>
      <w:lvlJc w:val="left"/>
      <w:pPr>
        <w:ind w:left="55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77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607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2E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A4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2A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4F8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ED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6E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2C7C03"/>
    <w:multiLevelType w:val="hybridMultilevel"/>
    <w:tmpl w:val="C3341F8E"/>
    <w:lvl w:ilvl="0" w:tplc="FBC66A86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4FA1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212B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4E66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EE614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64964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C62B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A9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A801C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093D1F"/>
    <w:multiLevelType w:val="hybridMultilevel"/>
    <w:tmpl w:val="40BE4DEE"/>
    <w:lvl w:ilvl="0" w:tplc="FC2A9DAC">
      <w:start w:val="1"/>
      <w:numFmt w:val="lowerLetter"/>
      <w:lvlText w:val="%1)"/>
      <w:lvlJc w:val="left"/>
      <w:pPr>
        <w:ind w:left="347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E71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432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B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CD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37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82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855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4C5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8D7841"/>
    <w:multiLevelType w:val="hybridMultilevel"/>
    <w:tmpl w:val="72D6DD28"/>
    <w:lvl w:ilvl="0" w:tplc="EEDCFC10">
      <w:start w:val="2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D00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0C3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042E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E74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A91A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8067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CC53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419A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B3"/>
    <w:rsid w:val="003949A4"/>
    <w:rsid w:val="005B7B48"/>
    <w:rsid w:val="00600612"/>
    <w:rsid w:val="006351E4"/>
    <w:rsid w:val="00781F12"/>
    <w:rsid w:val="007F446A"/>
    <w:rsid w:val="008E5B17"/>
    <w:rsid w:val="008E64B3"/>
    <w:rsid w:val="00A3035B"/>
    <w:rsid w:val="00AC4006"/>
    <w:rsid w:val="00CA62FE"/>
    <w:rsid w:val="00E84514"/>
    <w:rsid w:val="00F749EB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3010-BB00-4905-BFE0-865D2A7A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9" w:lineRule="auto"/>
      <w:ind w:left="70" w:right="52" w:hanging="10"/>
      <w:jc w:val="both"/>
    </w:pPr>
    <w:rPr>
      <w:rFonts w:ascii="Calibri" w:eastAsia="Calibri" w:hAnsi="Calibri" w:cs="Calibri"/>
      <w:color w:val="333333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9"/>
      <w:ind w:left="12" w:hanging="10"/>
      <w:jc w:val="center"/>
      <w:outlineLvl w:val="0"/>
    </w:pPr>
    <w:rPr>
      <w:rFonts w:ascii="Calibri" w:eastAsia="Calibri" w:hAnsi="Calibri" w:cs="Calibri"/>
      <w:b/>
      <w:color w:val="333333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8"/>
      <w:ind w:left="118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33333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1E4"/>
    <w:rPr>
      <w:rFonts w:ascii="Segoe UI" w:eastAsia="Calibr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ixa.gov.br/" TargetMode="External"/><Relationship Id="rId18" Type="http://schemas.openxmlformats.org/officeDocument/2006/relationships/hyperlink" Target="http://www.natal.rn.gov.br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receita.fazenda.gov.br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tjrn.jus.br/" TargetMode="External"/><Relationship Id="rId17" Type="http://schemas.openxmlformats.org/officeDocument/2006/relationships/hyperlink" Target="http://www.natal.rn.gov.br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ceita.fazenda.gov.br/" TargetMode="External"/><Relationship Id="rId20" Type="http://schemas.openxmlformats.org/officeDocument/2006/relationships/hyperlink" Target="http://www.set.rn.gov.br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jrn.jus.br/" TargetMode="External"/><Relationship Id="rId24" Type="http://schemas.openxmlformats.org/officeDocument/2006/relationships/hyperlink" Target="http://www.natal.rn.gov.br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ceita.fazenda.gov.br/" TargetMode="External"/><Relationship Id="rId23" Type="http://schemas.openxmlformats.org/officeDocument/2006/relationships/hyperlink" Target="http://www.natal.rn.gov.br/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tst.jus.br/certidao" TargetMode="External"/><Relationship Id="rId19" Type="http://schemas.openxmlformats.org/officeDocument/2006/relationships/hyperlink" Target="http://www.set.rn.gov.b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hyperlink" Target="http://www.caixa.gov.br/" TargetMode="External"/><Relationship Id="rId22" Type="http://schemas.openxmlformats.org/officeDocument/2006/relationships/hyperlink" Target="http://www.receita.fazenda.gov.br/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4166</Words>
  <Characters>22501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Galvão</dc:creator>
  <cp:keywords/>
  <cp:lastModifiedBy>Luana Gleyce Souza da Silva</cp:lastModifiedBy>
  <cp:revision>10</cp:revision>
  <cp:lastPrinted>2017-10-17T16:49:00Z</cp:lastPrinted>
  <dcterms:created xsi:type="dcterms:W3CDTF">2017-10-17T16:20:00Z</dcterms:created>
  <dcterms:modified xsi:type="dcterms:W3CDTF">2017-10-19T15:08:00Z</dcterms:modified>
</cp:coreProperties>
</file>