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33" w:rsidRDefault="00282931">
      <w:pPr>
        <w:rPr>
          <w:rFonts w:ascii="Arial" w:hAnsi="Arial" w:cs="Arial"/>
          <w:i/>
        </w:rPr>
      </w:pPr>
      <w:bookmarkStart w:id="0" w:name="_GoBack"/>
      <w:bookmarkEnd w:id="0"/>
      <w:r w:rsidRPr="00CA0333">
        <w:rPr>
          <w:rFonts w:ascii="Arial" w:hAnsi="Arial" w:cs="Arial"/>
        </w:rPr>
        <w:t xml:space="preserve">Newton Rocha é um Artista Plástico pernambucano radicado em Natal, devidamente cadastrado na FUNCARTE </w:t>
      </w:r>
      <w:proofErr w:type="gramStart"/>
      <w:r w:rsidRPr="00CA0333">
        <w:rPr>
          <w:rFonts w:ascii="Arial" w:hAnsi="Arial" w:cs="Arial"/>
        </w:rPr>
        <w:t xml:space="preserve">( </w:t>
      </w:r>
      <w:proofErr w:type="gramEnd"/>
      <w:r w:rsidRPr="00CA0333">
        <w:rPr>
          <w:rFonts w:ascii="Arial" w:hAnsi="Arial" w:cs="Arial"/>
        </w:rPr>
        <w:t xml:space="preserve">Fundação Cultural Capitania das Artes ) para produção de obras de arte para obtenção do documento intitulado HABITE-SE, em cumprimento com a Lei 3.703 de 27 de Junho de 1988. </w:t>
      </w:r>
      <w:r w:rsidR="00CA0333" w:rsidRPr="00CA0333">
        <w:rPr>
          <w:rFonts w:ascii="Arial" w:hAnsi="Arial" w:cs="Arial"/>
        </w:rPr>
        <w:t xml:space="preserve">                                                                                                                             </w:t>
      </w:r>
      <w:r w:rsidRPr="00CA0333">
        <w:rPr>
          <w:rFonts w:ascii="Arial" w:hAnsi="Arial" w:cs="Arial"/>
        </w:rPr>
        <w:t>Com</w:t>
      </w:r>
      <w:r w:rsidR="00CA0333" w:rsidRPr="00CA0333">
        <w:rPr>
          <w:rFonts w:ascii="Arial" w:hAnsi="Arial" w:cs="Arial"/>
        </w:rPr>
        <w:t xml:space="preserve"> um</w:t>
      </w:r>
      <w:r w:rsidR="00CA0333">
        <w:rPr>
          <w:rFonts w:ascii="Arial" w:hAnsi="Arial" w:cs="Arial"/>
        </w:rPr>
        <w:t xml:space="preserve">a vasta experiência </w:t>
      </w:r>
      <w:r w:rsidR="00CA0333" w:rsidRPr="00CA0333">
        <w:rPr>
          <w:rFonts w:ascii="Arial" w:hAnsi="Arial" w:cs="Arial"/>
        </w:rPr>
        <w:t>e</w:t>
      </w:r>
      <w:r w:rsidR="00CA0333">
        <w:rPr>
          <w:rFonts w:ascii="Arial" w:hAnsi="Arial" w:cs="Arial"/>
        </w:rPr>
        <w:t>m</w:t>
      </w:r>
      <w:r w:rsidR="00CA0333" w:rsidRPr="00CA0333">
        <w:rPr>
          <w:rFonts w:ascii="Arial" w:hAnsi="Arial" w:cs="Arial"/>
        </w:rPr>
        <w:t xml:space="preserve"> arte</w:t>
      </w:r>
      <w:r w:rsidR="00CA0333">
        <w:rPr>
          <w:rFonts w:ascii="Arial" w:hAnsi="Arial" w:cs="Arial"/>
        </w:rPr>
        <w:t>s visuais</w:t>
      </w:r>
      <w:r w:rsidR="00CA0333" w:rsidRPr="00CA0333">
        <w:rPr>
          <w:rFonts w:ascii="Arial" w:hAnsi="Arial" w:cs="Arial"/>
        </w:rPr>
        <w:t xml:space="preserve"> e</w:t>
      </w:r>
      <w:r w:rsidRPr="00CA0333">
        <w:rPr>
          <w:rFonts w:ascii="Arial" w:hAnsi="Arial" w:cs="Arial"/>
        </w:rPr>
        <w:t xml:space="preserve"> várias exposições no cenário </w:t>
      </w:r>
      <w:r w:rsidR="00CA0333">
        <w:rPr>
          <w:rFonts w:ascii="Arial" w:hAnsi="Arial" w:cs="Arial"/>
        </w:rPr>
        <w:t>nacional e internacional,</w:t>
      </w:r>
      <w:r w:rsidR="00DE2231">
        <w:rPr>
          <w:rFonts w:ascii="Arial" w:hAnsi="Arial" w:cs="Arial"/>
        </w:rPr>
        <w:t xml:space="preserve"> fez com </w:t>
      </w:r>
      <w:r w:rsidR="00CA0333" w:rsidRPr="00CA0333">
        <w:rPr>
          <w:rFonts w:ascii="Arial" w:hAnsi="Arial" w:cs="Arial"/>
        </w:rPr>
        <w:t>que Newton Rocha fosse</w:t>
      </w:r>
      <w:r w:rsidRPr="00CA0333">
        <w:rPr>
          <w:rFonts w:ascii="Arial" w:hAnsi="Arial" w:cs="Arial"/>
        </w:rPr>
        <w:t xml:space="preserve"> contratado</w:t>
      </w:r>
      <w:r w:rsidR="00CA0333" w:rsidRPr="00CA0333">
        <w:rPr>
          <w:rFonts w:ascii="Arial" w:hAnsi="Arial" w:cs="Arial"/>
        </w:rPr>
        <w:t>,</w:t>
      </w:r>
      <w:r w:rsidRPr="00CA0333">
        <w:rPr>
          <w:rFonts w:ascii="Arial" w:hAnsi="Arial" w:cs="Arial"/>
        </w:rPr>
        <w:t xml:space="preserve"> em Fevereiro de 2016</w:t>
      </w:r>
      <w:r w:rsidR="00CA0333" w:rsidRPr="00CA0333">
        <w:rPr>
          <w:rFonts w:ascii="Arial" w:hAnsi="Arial" w:cs="Arial"/>
        </w:rPr>
        <w:t>,</w:t>
      </w:r>
      <w:r w:rsidRPr="00CA0333">
        <w:rPr>
          <w:rFonts w:ascii="Arial" w:hAnsi="Arial" w:cs="Arial"/>
        </w:rPr>
        <w:t xml:space="preserve"> pelo Ministério da Cultura</w:t>
      </w:r>
      <w:r w:rsidR="00272A6C">
        <w:rPr>
          <w:rFonts w:ascii="Arial" w:hAnsi="Arial" w:cs="Arial"/>
        </w:rPr>
        <w:t>,</w:t>
      </w:r>
      <w:r w:rsidR="00DE2231">
        <w:rPr>
          <w:rFonts w:ascii="Arial" w:hAnsi="Arial" w:cs="Arial"/>
        </w:rPr>
        <w:t xml:space="preserve"> como </w:t>
      </w:r>
      <w:proofErr w:type="spellStart"/>
      <w:r w:rsidR="00DE2231">
        <w:rPr>
          <w:rFonts w:ascii="Arial" w:hAnsi="Arial" w:cs="Arial"/>
        </w:rPr>
        <w:t>p</w:t>
      </w:r>
      <w:r w:rsidRPr="00CA0333">
        <w:rPr>
          <w:rFonts w:ascii="Arial" w:hAnsi="Arial" w:cs="Arial"/>
        </w:rPr>
        <w:t>arecerista</w:t>
      </w:r>
      <w:proofErr w:type="spellEnd"/>
      <w:r w:rsidR="00272A6C">
        <w:rPr>
          <w:rFonts w:ascii="Arial" w:hAnsi="Arial" w:cs="Arial"/>
        </w:rPr>
        <w:t>,</w:t>
      </w:r>
      <w:r w:rsidRPr="00CA0333">
        <w:rPr>
          <w:rFonts w:ascii="Arial" w:hAnsi="Arial" w:cs="Arial"/>
        </w:rPr>
        <w:t xml:space="preserve"> para avaliação de projetos culturais apoiados pela Lei</w:t>
      </w:r>
      <w:r w:rsidRPr="00CA0333">
        <w:rPr>
          <w:rFonts w:ascii="Arial" w:hAnsi="Arial" w:cs="Arial"/>
          <w:i/>
        </w:rPr>
        <w:t xml:space="preserve"> Rouanet</w:t>
      </w:r>
      <w:r w:rsidR="00272A6C">
        <w:rPr>
          <w:rFonts w:ascii="Arial" w:hAnsi="Arial" w:cs="Arial"/>
          <w:i/>
        </w:rPr>
        <w:t>.</w:t>
      </w:r>
    </w:p>
    <w:p w:rsidR="00CF0562" w:rsidRDefault="00282931">
      <w:r w:rsidRPr="00CA0333">
        <w:rPr>
          <w:rFonts w:ascii="Arial" w:hAnsi="Arial" w:cs="Arial"/>
          <w:i/>
        </w:rPr>
        <w:t>.</w:t>
      </w:r>
      <w:r w:rsidR="00CA0333" w:rsidRPr="00CA0333">
        <w:rPr>
          <w:rFonts w:ascii="Arial" w:hAnsi="Arial" w:cs="Arial"/>
        </w:rPr>
        <w:t xml:space="preserve">                                                                                                                                                </w:t>
      </w:r>
      <w:r w:rsidR="00CA0333">
        <w:rPr>
          <w:rFonts w:ascii="Arial" w:hAnsi="Arial" w:cs="Arial"/>
        </w:rPr>
        <w:t xml:space="preserve">          ”</w:t>
      </w:r>
      <w:r w:rsidR="00CA0333" w:rsidRPr="00CA0333">
        <w:rPr>
          <w:rFonts w:ascii="Arial" w:hAnsi="Arial" w:cs="Arial"/>
          <w:bCs/>
          <w:color w:val="000000"/>
        </w:rPr>
        <w:t>Iniciei minha vida artística como pintor autodidata em 1985. Desde então eu experimentei quase todas as técnicas e estilos em quase todos os suportes em busca do meu próprio estilo.</w:t>
      </w:r>
      <w:r w:rsidR="00CA0333" w:rsidRPr="00CA0333">
        <w:rPr>
          <w:rFonts w:ascii="Arial" w:hAnsi="Arial" w:cs="Arial"/>
          <w:bCs/>
          <w:color w:val="000000"/>
        </w:rPr>
        <w:br/>
        <w:t>Em meados da década de noventa passei a usar material tridimensional, então passei a experimentar colagem usando objetos que já não estão em uso e outros encontrados, como fibra de coco, casca de árvore, areia, pregos, tampas, fios, folhas caídas, em outras palavras, qualquer coisa que eu poderia dar outro significado. Eu nomeei essa fase de RECICLARTE.</w:t>
      </w:r>
      <w:r w:rsidR="00CA0333" w:rsidRPr="00CA0333">
        <w:rPr>
          <w:rFonts w:ascii="Arial" w:hAnsi="Arial" w:cs="Arial"/>
          <w:bCs/>
          <w:color w:val="000000"/>
        </w:rPr>
        <w:br/>
        <w:t>Da RECICLARTE evolui para outra fase, também uma colagem, chamada Entrelinhas.</w:t>
      </w:r>
      <w:r w:rsidR="00CA0333" w:rsidRPr="00CA0333">
        <w:rPr>
          <w:rFonts w:ascii="Arial" w:hAnsi="Arial" w:cs="Arial"/>
          <w:bCs/>
          <w:color w:val="000000"/>
        </w:rPr>
        <w:br/>
        <w:t>ENTRELINHAS é o resultado de todos os meus conhecimentos, experimentos e pesquisas que fiz em minha vida artística. Ao aplicar as linhas subconscientemente para delinear, percebi figuras de sentido implícitas. Ao fazer isso, notei que as linhas resolvem, elas mesmas, o ato criativo porque cada figura tem</w:t>
      </w:r>
      <w:r w:rsidR="00CF0562">
        <w:rPr>
          <w:rFonts w:ascii="Arial" w:hAnsi="Arial" w:cs="Arial"/>
          <w:bCs/>
          <w:color w:val="000000"/>
        </w:rPr>
        <w:t xml:space="preserve"> seu próprio espaço em sua auto</w:t>
      </w:r>
      <w:r w:rsidR="00CA0333" w:rsidRPr="00CA0333">
        <w:rPr>
          <w:rFonts w:ascii="Arial" w:hAnsi="Arial" w:cs="Arial"/>
          <w:bCs/>
          <w:color w:val="000000"/>
        </w:rPr>
        <w:t>criação, resultando em um jogo interessante de interpretações pelos espectadores, seja num ângulo ou em ângulos diferentes.</w:t>
      </w:r>
      <w:r w:rsidR="00CA0333" w:rsidRPr="00CA0333">
        <w:rPr>
          <w:rFonts w:ascii="Arial" w:hAnsi="Arial" w:cs="Arial"/>
          <w:bCs/>
          <w:color w:val="000000"/>
        </w:rPr>
        <w:br/>
        <w:t>Quando eu junto uma quantidade de linhas na minha mão para aplicar na tela, é como se o desenho já estivesse nesse emaranhado de linhas, como se eu tivesse muitos lápis na minha mão ao mesmo tempo.</w:t>
      </w:r>
      <w:r w:rsidR="00CA0333" w:rsidRPr="00CA0333">
        <w:rPr>
          <w:rFonts w:ascii="Arial" w:hAnsi="Arial" w:cs="Arial"/>
          <w:bCs/>
          <w:color w:val="000000"/>
        </w:rPr>
        <w:br/>
        <w:t>As linhas me permitem libertar o desenho abstrato do subconsciente, e o resultado é puro e verdadeiro</w:t>
      </w:r>
      <w:r w:rsidR="00DE2231">
        <w:rPr>
          <w:rFonts w:ascii="Arial" w:hAnsi="Arial" w:cs="Arial"/>
          <w:bCs/>
          <w:color w:val="000000"/>
        </w:rPr>
        <w:t>”</w:t>
      </w:r>
      <w:r w:rsidR="00CA0333" w:rsidRPr="00CA0333">
        <w:rPr>
          <w:rFonts w:ascii="Arial" w:hAnsi="Arial" w:cs="Arial"/>
          <w:bCs/>
          <w:color w:val="000000"/>
        </w:rPr>
        <w:t>.</w:t>
      </w:r>
      <w:r w:rsidR="00CA0333">
        <w:t xml:space="preserve">   </w:t>
      </w:r>
    </w:p>
    <w:p w:rsidR="00CF0562" w:rsidRDefault="00CF0562">
      <w:r>
        <w:t>CONTATOS:</w:t>
      </w:r>
    </w:p>
    <w:p w:rsidR="00CF0562" w:rsidRDefault="00990A50">
      <w:hyperlink r:id="rId5" w:history="1">
        <w:r w:rsidR="00CF0562" w:rsidRPr="00370F82">
          <w:rPr>
            <w:rStyle w:val="Hyperlink"/>
          </w:rPr>
          <w:t>newtonrocha.com@hotmail.com</w:t>
        </w:r>
      </w:hyperlink>
    </w:p>
    <w:p w:rsidR="00CF0562" w:rsidRDefault="00990A50">
      <w:hyperlink r:id="rId6" w:history="1">
        <w:r w:rsidR="00CF0562" w:rsidRPr="00370F82">
          <w:rPr>
            <w:rStyle w:val="Hyperlink"/>
          </w:rPr>
          <w:t>newtonrocha.com.br@gmail.com</w:t>
        </w:r>
      </w:hyperlink>
    </w:p>
    <w:p w:rsidR="00CF0562" w:rsidRDefault="00CF0562">
      <w:proofErr w:type="spellStart"/>
      <w:r>
        <w:t>Facebook</w:t>
      </w:r>
      <w:proofErr w:type="spellEnd"/>
      <w:r>
        <w:t>: @</w:t>
      </w:r>
      <w:proofErr w:type="spellStart"/>
      <w:r>
        <w:t>galeriadenewtonrocha</w:t>
      </w:r>
      <w:proofErr w:type="spellEnd"/>
      <w:r w:rsidR="00CA0333">
        <w:t xml:space="preserve"> </w:t>
      </w:r>
    </w:p>
    <w:p w:rsidR="00CF0562" w:rsidRDefault="00CF0562">
      <w:r>
        <w:t xml:space="preserve">81 98546 4908 – </w:t>
      </w:r>
      <w:proofErr w:type="spellStart"/>
      <w:r>
        <w:t>Whatsapp</w:t>
      </w:r>
      <w:proofErr w:type="spellEnd"/>
      <w:r>
        <w:t>;</w:t>
      </w:r>
    </w:p>
    <w:p w:rsidR="00CF0562" w:rsidRDefault="00CF0562">
      <w:r>
        <w:t>84 99987 1714</w:t>
      </w:r>
    </w:p>
    <w:p w:rsidR="00CE6EAD" w:rsidRPr="00CA0333" w:rsidRDefault="00CF0562">
      <w:r>
        <w:t>www.newtonrocha.com.br</w:t>
      </w:r>
      <w:r w:rsidR="00CA0333">
        <w:t xml:space="preserve">                                         </w:t>
      </w:r>
    </w:p>
    <w:sectPr w:rsidR="00CE6EAD" w:rsidRPr="00CA03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31"/>
    <w:rsid w:val="000C3AF3"/>
    <w:rsid w:val="00161806"/>
    <w:rsid w:val="001B63C9"/>
    <w:rsid w:val="00272A6C"/>
    <w:rsid w:val="00282931"/>
    <w:rsid w:val="00990A50"/>
    <w:rsid w:val="00CA0333"/>
    <w:rsid w:val="00CE6EAD"/>
    <w:rsid w:val="00CF0562"/>
    <w:rsid w:val="00DE2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F05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F0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wtonrocha.com.br@gmail.com" TargetMode="External"/><Relationship Id="rId5" Type="http://schemas.openxmlformats.org/officeDocument/2006/relationships/hyperlink" Target="mailto:newtonrocha.com@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dc:creator>
  <cp:lastModifiedBy>USER</cp:lastModifiedBy>
  <cp:revision>2</cp:revision>
  <dcterms:created xsi:type="dcterms:W3CDTF">2017-12-26T22:25:00Z</dcterms:created>
  <dcterms:modified xsi:type="dcterms:W3CDTF">2017-12-26T22:25:00Z</dcterms:modified>
</cp:coreProperties>
</file>