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1" w:rsidRPr="00E50BFA" w:rsidRDefault="00196AAE" w:rsidP="00E50BFA">
      <w:pPr>
        <w:spacing w:after="120" w:line="360" w:lineRule="auto"/>
        <w:jc w:val="both"/>
        <w:rPr>
          <w:rFonts w:ascii="Arial" w:hAnsi="Arial" w:cs="Arial"/>
          <w:bCs/>
          <w:color w:val="000000"/>
        </w:rPr>
      </w:pPr>
      <w:r w:rsidRPr="00E50BFA">
        <w:rPr>
          <w:rFonts w:ascii="Arial" w:hAnsi="Arial" w:cs="Arial"/>
          <w:bCs/>
          <w:color w:val="000000"/>
        </w:rPr>
        <w:t>Porta</w:t>
      </w:r>
      <w:r w:rsidR="00DD2D24">
        <w:rPr>
          <w:rFonts w:ascii="Arial" w:hAnsi="Arial" w:cs="Arial"/>
          <w:bCs/>
          <w:color w:val="000000"/>
        </w:rPr>
        <w:t>ria nº 029</w:t>
      </w:r>
      <w:r w:rsidR="006C5EFC" w:rsidRPr="00E50BFA">
        <w:rPr>
          <w:rFonts w:ascii="Arial" w:hAnsi="Arial" w:cs="Arial"/>
          <w:bCs/>
          <w:color w:val="000000"/>
        </w:rPr>
        <w:t>/2018</w:t>
      </w:r>
      <w:r w:rsidR="008A453A" w:rsidRPr="00E50BFA">
        <w:rPr>
          <w:rFonts w:ascii="Arial" w:hAnsi="Arial" w:cs="Arial"/>
          <w:bCs/>
          <w:color w:val="000000"/>
        </w:rPr>
        <w:t xml:space="preserve"> – G</w:t>
      </w:r>
      <w:r w:rsidR="00E86822" w:rsidRPr="00E50BFA">
        <w:rPr>
          <w:rFonts w:ascii="Arial" w:hAnsi="Arial" w:cs="Arial"/>
          <w:bCs/>
          <w:color w:val="000000"/>
        </w:rPr>
        <w:t>P</w:t>
      </w:r>
      <w:r w:rsidR="008A453A" w:rsidRPr="00E50BFA">
        <w:rPr>
          <w:rFonts w:ascii="Arial" w:hAnsi="Arial" w:cs="Arial"/>
          <w:bCs/>
          <w:color w:val="000000"/>
        </w:rPr>
        <w:t>/</w:t>
      </w:r>
      <w:r w:rsidR="00427F68" w:rsidRPr="00E50BFA">
        <w:rPr>
          <w:rFonts w:ascii="Arial" w:hAnsi="Arial" w:cs="Arial"/>
          <w:bCs/>
          <w:color w:val="000000"/>
        </w:rPr>
        <w:t xml:space="preserve">FUNCARTE de </w:t>
      </w:r>
      <w:r w:rsidR="00FD4108" w:rsidRPr="00E50BFA">
        <w:rPr>
          <w:rFonts w:ascii="Arial" w:hAnsi="Arial" w:cs="Arial"/>
          <w:bCs/>
          <w:color w:val="000000"/>
        </w:rPr>
        <w:t>2</w:t>
      </w:r>
      <w:r w:rsidR="00DD2D24">
        <w:rPr>
          <w:rFonts w:ascii="Arial" w:hAnsi="Arial" w:cs="Arial"/>
          <w:bCs/>
          <w:color w:val="000000"/>
        </w:rPr>
        <w:t>4</w:t>
      </w:r>
      <w:r w:rsidR="004E12E1" w:rsidRPr="00E50BFA">
        <w:rPr>
          <w:rFonts w:ascii="Arial" w:hAnsi="Arial" w:cs="Arial"/>
          <w:bCs/>
          <w:color w:val="000000"/>
        </w:rPr>
        <w:t xml:space="preserve"> de </w:t>
      </w:r>
      <w:r w:rsidR="008A453A" w:rsidRPr="00E50BFA">
        <w:rPr>
          <w:rFonts w:ascii="Arial" w:hAnsi="Arial" w:cs="Arial"/>
          <w:bCs/>
          <w:color w:val="000000"/>
        </w:rPr>
        <w:t>janeiro</w:t>
      </w:r>
      <w:r w:rsidR="00A54C8B" w:rsidRPr="00E50BFA">
        <w:rPr>
          <w:rFonts w:ascii="Arial" w:hAnsi="Arial" w:cs="Arial"/>
          <w:bCs/>
          <w:color w:val="000000"/>
        </w:rPr>
        <w:t xml:space="preserve"> </w:t>
      </w:r>
      <w:r w:rsidR="008A453A" w:rsidRPr="00E50BFA">
        <w:rPr>
          <w:rFonts w:ascii="Arial" w:hAnsi="Arial" w:cs="Arial"/>
          <w:bCs/>
          <w:color w:val="000000"/>
        </w:rPr>
        <w:t>de 201</w:t>
      </w:r>
      <w:r w:rsidR="00B04E35" w:rsidRPr="00E50BFA">
        <w:rPr>
          <w:rFonts w:ascii="Arial" w:hAnsi="Arial" w:cs="Arial"/>
          <w:bCs/>
          <w:color w:val="000000"/>
        </w:rPr>
        <w:t>8</w:t>
      </w:r>
      <w:r w:rsidR="004E12E1" w:rsidRPr="00E50BFA">
        <w:rPr>
          <w:rFonts w:ascii="Arial" w:hAnsi="Arial" w:cs="Arial"/>
          <w:bCs/>
          <w:color w:val="000000"/>
        </w:rPr>
        <w:t>.</w:t>
      </w:r>
    </w:p>
    <w:p w:rsidR="004E12E1" w:rsidRPr="00E50BFA" w:rsidRDefault="004E12E1" w:rsidP="00E50BFA">
      <w:pPr>
        <w:spacing w:after="120" w:line="360" w:lineRule="auto"/>
        <w:jc w:val="both"/>
        <w:rPr>
          <w:rFonts w:ascii="Arial" w:hAnsi="Arial" w:cs="Arial"/>
          <w:bCs/>
          <w:color w:val="000000"/>
        </w:rPr>
      </w:pPr>
    </w:p>
    <w:p w:rsidR="00E86822" w:rsidRPr="00E50BFA" w:rsidRDefault="00E86822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E86822" w:rsidRPr="00E50BFA" w:rsidRDefault="00E86822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RESOLVE:</w:t>
      </w:r>
    </w:p>
    <w:p w:rsidR="002A3149" w:rsidRPr="00E50BFA" w:rsidRDefault="00E86822" w:rsidP="00E50BFA">
      <w:pPr>
        <w:tabs>
          <w:tab w:val="left" w:pos="6915"/>
        </w:tabs>
        <w:spacing w:after="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Art. 1º - </w:t>
      </w:r>
      <w:r w:rsidR="00FD4108" w:rsidRPr="00E50BFA">
        <w:rPr>
          <w:rFonts w:ascii="Arial" w:hAnsi="Arial" w:cs="Arial"/>
        </w:rPr>
        <w:t xml:space="preserve">Tornar pública a Ata da Reunião da Comissão </w:t>
      </w:r>
      <w:r w:rsidR="00DD2D24">
        <w:rPr>
          <w:rFonts w:ascii="Arial" w:hAnsi="Arial" w:cs="Arial"/>
        </w:rPr>
        <w:t>de Seleção Artística da Seleção Pública nº 003/2018 – Credenciamento e Apoio às Tribos de índios do Carnaval Multicultural de Natal 2018.</w:t>
      </w:r>
    </w:p>
    <w:p w:rsidR="00E86822" w:rsidRPr="00E50BFA" w:rsidRDefault="00E86822" w:rsidP="00E50BFA">
      <w:pPr>
        <w:tabs>
          <w:tab w:val="left" w:pos="6915"/>
        </w:tabs>
        <w:spacing w:after="0" w:line="360" w:lineRule="auto"/>
        <w:rPr>
          <w:rFonts w:ascii="Arial" w:hAnsi="Arial" w:cs="Arial"/>
        </w:rPr>
      </w:pPr>
      <w:r w:rsidRPr="00E50BFA">
        <w:rPr>
          <w:rFonts w:ascii="Arial" w:hAnsi="Arial" w:cs="Arial"/>
        </w:rPr>
        <w:t>Art. 2º - Esta portaria entra em vigor na data de sua publicação.</w:t>
      </w:r>
    </w:p>
    <w:p w:rsidR="00E86822" w:rsidRPr="00E50BFA" w:rsidRDefault="00E86822" w:rsidP="00E50BFA">
      <w:pPr>
        <w:spacing w:after="120" w:line="360" w:lineRule="auto"/>
        <w:jc w:val="both"/>
        <w:rPr>
          <w:rFonts w:ascii="Arial" w:hAnsi="Arial" w:cs="Arial"/>
        </w:rPr>
      </w:pPr>
    </w:p>
    <w:p w:rsidR="00F66AD4" w:rsidRPr="00E50BFA" w:rsidRDefault="00DD2D24" w:rsidP="00E50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Natal/RN, 24</w:t>
      </w:r>
      <w:r w:rsidR="00E86822" w:rsidRPr="00E50BFA">
        <w:rPr>
          <w:rFonts w:ascii="Arial" w:hAnsi="Arial" w:cs="Arial"/>
        </w:rPr>
        <w:t xml:space="preserve"> de </w:t>
      </w:r>
      <w:r w:rsidR="001C0003" w:rsidRPr="00E50BFA">
        <w:rPr>
          <w:rFonts w:ascii="Arial" w:hAnsi="Arial" w:cs="Arial"/>
        </w:rPr>
        <w:t>janeiro de 2018</w:t>
      </w:r>
      <w:r w:rsidR="00E86822" w:rsidRPr="00E50BFA">
        <w:rPr>
          <w:rFonts w:ascii="Arial" w:hAnsi="Arial" w:cs="Arial"/>
        </w:rPr>
        <w:t>.</w:t>
      </w:r>
    </w:p>
    <w:p w:rsidR="00E86822" w:rsidRPr="00E50BFA" w:rsidRDefault="00F66AD4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Dácio Tavares de Freitas Galvão</w:t>
      </w:r>
    </w:p>
    <w:p w:rsidR="00F66AD4" w:rsidRPr="00E50BFA" w:rsidRDefault="00F66AD4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Presidente da Fundação Cultural Capitania das Artes</w:t>
      </w:r>
    </w:p>
    <w:p w:rsidR="00FD4108" w:rsidRPr="00E50BFA" w:rsidRDefault="00FD4108" w:rsidP="00E50BFA">
      <w:pPr>
        <w:spacing w:line="360" w:lineRule="auto"/>
        <w:rPr>
          <w:rFonts w:ascii="Arial" w:hAnsi="Arial" w:cs="Arial"/>
        </w:rPr>
      </w:pPr>
    </w:p>
    <w:p w:rsidR="00DD2D24" w:rsidRPr="00DD2D24" w:rsidRDefault="00DD2D24" w:rsidP="00DD2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24">
        <w:rPr>
          <w:rFonts w:ascii="Arial" w:hAnsi="Arial" w:cs="Arial"/>
          <w:b/>
          <w:sz w:val="24"/>
          <w:szCs w:val="24"/>
        </w:rPr>
        <w:t>ATA DA COMISSÃO DE SELEÇÃO ARTÍSTICA DA SELEÇÃO PÚBLICA Nº 003/2018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2D2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2D24">
        <w:rPr>
          <w:rFonts w:ascii="Arial" w:hAnsi="Arial" w:cs="Arial"/>
          <w:b/>
          <w:sz w:val="24"/>
          <w:szCs w:val="24"/>
        </w:rPr>
        <w:t xml:space="preserve">CREDENCIAMENTO E APOIO ÀS TRIBOS DE ÍNDIOS DO CARNAVAL MULTICULTURAL DE NATAL 2018 – PROCESSO ADMINISTRATIVO Nº 039226/2017-69 </w:t>
      </w:r>
    </w:p>
    <w:p w:rsidR="00DD2D24" w:rsidRPr="00DD2D24" w:rsidRDefault="00DD2D24" w:rsidP="00DD2D24">
      <w:pPr>
        <w:jc w:val="both"/>
        <w:rPr>
          <w:rFonts w:ascii="Arial" w:hAnsi="Arial" w:cs="Arial"/>
        </w:rPr>
      </w:pPr>
    </w:p>
    <w:p w:rsidR="00DD2D24" w:rsidRPr="00DD2D24" w:rsidRDefault="00DD2D24" w:rsidP="00DD2D24">
      <w:pPr>
        <w:spacing w:line="360" w:lineRule="auto"/>
        <w:jc w:val="both"/>
        <w:rPr>
          <w:rFonts w:ascii="Arial" w:hAnsi="Arial" w:cs="Arial"/>
        </w:rPr>
      </w:pPr>
      <w:r w:rsidRPr="00DD2D24">
        <w:rPr>
          <w:rFonts w:ascii="Arial" w:hAnsi="Arial" w:cs="Arial"/>
        </w:rPr>
        <w:t xml:space="preserve">Aos vinte e três dias do mês de janeiro do ano de dois mil e dezoito, pelas onze horas na sede da Fundação Cultural Capitania das Artes, situada à Avenida Câmara Cascudo , 434, Cidade Alta- Natal/RN , reuniram-se os membros da Comissão de Análise Artística para Seleção Pública de nº 003/2018 – CREDENCIAMENTO E APOIO ÀS TRIBOS DE ÍNDIOS DO CARNAVAL MULTICULTRAL DE NATAL 2018, sob o Processo Administrativo nº 039226/2017-69, os Técnicos da Funcarte: Anizia Maria  Marques , mat.10.080-3;  Carlos Roberto Furtado mat. 66.323-9; e Odinelha Silva Targino Bezerra mat. 65678-0, designados  pelo Presidente da Funcarte, o Senhor Dácio Tavares de Freitas Galvão, através da Portaria de número 019/2018 – GP/FUNCARTE publicada no Diário Oficial do Município no dia vinte e três de janeiro do ano em curso, aos quais coube a análise dos seguintes processos: Proc. 002252/2018-12, Tribo de Índios – Grupo A – Satarê Mawê, proponente o Senhor Wellingtom Magno Siqueira do Nascimento; Proc. </w:t>
      </w:r>
      <w:r w:rsidRPr="00DD2D24">
        <w:rPr>
          <w:rFonts w:ascii="Arial" w:hAnsi="Arial" w:cs="Arial"/>
        </w:rPr>
        <w:lastRenderedPageBreak/>
        <w:t>002174/2018-56 , Tribo de índios – Grupo A- Apache,  proponente o senhor Jonathas Vital Lyra; Processo 002020/2018-64 Tribo de Índios Grupo A- Índios Guaraci, proponente Joselito Damasceno Rodrigues; Proc. 002160/2018-32 Tribo de Índios Grupo B – Índios Mobralino Mapabu, proponente o senhor José Gonçalo da Silva; Processo 002171/2018-12, Tribo de Índios Grupo B – Tabajara, proponente o senhor  Paulo Lyra; Processo 002060/2018-14 Tribo de Índios Tupi Guarani, proponente o senhor  Paulo Sérgio Silvestre dos Santos; Processo 002065/2018-39 T</w:t>
      </w:r>
      <w:r>
        <w:rPr>
          <w:rFonts w:ascii="Arial" w:hAnsi="Arial" w:cs="Arial"/>
        </w:rPr>
        <w:t>ribo de Índios Gaviões “Amarelo</w:t>
      </w:r>
      <w:r w:rsidRPr="00DD2D24">
        <w:rPr>
          <w:rFonts w:ascii="Arial" w:hAnsi="Arial" w:cs="Arial"/>
        </w:rPr>
        <w:t>“, proponente a senhora Kaline Bezerra de Souza; processo 00202224/2018-03 Tribo de Índios Tapuias, proponente a senhora Ana Catarina de Brito Bevenuto. Estando os inscritos habilitados para o Credenciamento, deu-se por encerrada a reunião, segue de Ata redigida, lida e assinada por todos.</w:t>
      </w:r>
    </w:p>
    <w:p w:rsidR="00DD2D24" w:rsidRPr="00DD2D24" w:rsidRDefault="00DD2D24" w:rsidP="00DD2D24">
      <w:pPr>
        <w:spacing w:line="360" w:lineRule="auto"/>
        <w:jc w:val="both"/>
        <w:rPr>
          <w:rFonts w:ascii="Arial" w:hAnsi="Arial" w:cs="Arial"/>
        </w:rPr>
      </w:pPr>
      <w:r w:rsidRPr="00DD2D24">
        <w:rPr>
          <w:rFonts w:ascii="Arial" w:hAnsi="Arial" w:cs="Arial"/>
        </w:rPr>
        <w:t>Anizia Maria Marques</w:t>
      </w:r>
    </w:p>
    <w:p w:rsidR="00DD2D24" w:rsidRPr="00DD2D24" w:rsidRDefault="00DD2D24" w:rsidP="00DD2D24">
      <w:pPr>
        <w:spacing w:line="360" w:lineRule="auto"/>
        <w:jc w:val="both"/>
        <w:rPr>
          <w:rFonts w:ascii="Arial" w:hAnsi="Arial" w:cs="Arial"/>
        </w:rPr>
      </w:pPr>
      <w:r w:rsidRPr="00DD2D24">
        <w:rPr>
          <w:rFonts w:ascii="Arial" w:hAnsi="Arial" w:cs="Arial"/>
        </w:rPr>
        <w:t>Carlos Roberto Furtado</w:t>
      </w:r>
    </w:p>
    <w:p w:rsidR="00DD2D24" w:rsidRPr="00DD2D24" w:rsidRDefault="00DD2D24" w:rsidP="00DD2D24">
      <w:pPr>
        <w:spacing w:line="360" w:lineRule="auto"/>
        <w:jc w:val="both"/>
        <w:rPr>
          <w:rFonts w:ascii="Arial" w:hAnsi="Arial" w:cs="Arial"/>
        </w:rPr>
      </w:pPr>
      <w:r w:rsidRPr="00DD2D24">
        <w:rPr>
          <w:rFonts w:ascii="Arial" w:hAnsi="Arial" w:cs="Arial"/>
        </w:rPr>
        <w:t>Odinelha S. Targino Bezerra</w:t>
      </w:r>
      <w:bookmarkStart w:id="0" w:name="_GoBack"/>
      <w:bookmarkEnd w:id="0"/>
    </w:p>
    <w:p w:rsidR="00FD4108" w:rsidRPr="00DD2D24" w:rsidRDefault="00FD4108" w:rsidP="00DD2D24">
      <w:pPr>
        <w:spacing w:after="0" w:line="360" w:lineRule="auto"/>
        <w:jc w:val="center"/>
        <w:rPr>
          <w:rFonts w:ascii="Arial" w:hAnsi="Arial" w:cs="Arial"/>
        </w:rPr>
      </w:pPr>
    </w:p>
    <w:sectPr w:rsidR="00FD4108" w:rsidRPr="00DD2D24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64" w:rsidRDefault="001F4864" w:rsidP="0049148F">
      <w:pPr>
        <w:spacing w:after="0" w:line="240" w:lineRule="auto"/>
      </w:pPr>
      <w:r>
        <w:separator/>
      </w:r>
    </w:p>
  </w:endnote>
  <w:endnote w:type="continuationSeparator" w:id="1">
    <w:p w:rsidR="001F4864" w:rsidRDefault="001F4864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64" w:rsidRDefault="001F4864" w:rsidP="0049148F">
      <w:pPr>
        <w:spacing w:after="0" w:line="240" w:lineRule="auto"/>
      </w:pPr>
      <w:r>
        <w:separator/>
      </w:r>
    </w:p>
  </w:footnote>
  <w:footnote w:type="continuationSeparator" w:id="1">
    <w:p w:rsidR="001F4864" w:rsidRDefault="001F4864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EBB"/>
    <w:multiLevelType w:val="hybridMultilevel"/>
    <w:tmpl w:val="DA1606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31EEB"/>
    <w:multiLevelType w:val="hybridMultilevel"/>
    <w:tmpl w:val="85EC2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00526"/>
    <w:rsid w:val="00013A2D"/>
    <w:rsid w:val="00042531"/>
    <w:rsid w:val="00062DDB"/>
    <w:rsid w:val="000B7576"/>
    <w:rsid w:val="000E054F"/>
    <w:rsid w:val="000E4383"/>
    <w:rsid w:val="00150979"/>
    <w:rsid w:val="0019492F"/>
    <w:rsid w:val="00196AAE"/>
    <w:rsid w:val="001C0003"/>
    <w:rsid w:val="001C56AE"/>
    <w:rsid w:val="001E4295"/>
    <w:rsid w:val="001F4864"/>
    <w:rsid w:val="001F5DF8"/>
    <w:rsid w:val="00252119"/>
    <w:rsid w:val="00255161"/>
    <w:rsid w:val="00264D47"/>
    <w:rsid w:val="002735DF"/>
    <w:rsid w:val="00285EA0"/>
    <w:rsid w:val="002A3149"/>
    <w:rsid w:val="002A7014"/>
    <w:rsid w:val="002B46FB"/>
    <w:rsid w:val="002F5BEB"/>
    <w:rsid w:val="0031346A"/>
    <w:rsid w:val="00333452"/>
    <w:rsid w:val="00335281"/>
    <w:rsid w:val="003533E9"/>
    <w:rsid w:val="00364A47"/>
    <w:rsid w:val="003831AC"/>
    <w:rsid w:val="00384999"/>
    <w:rsid w:val="003A779D"/>
    <w:rsid w:val="00427F68"/>
    <w:rsid w:val="00465726"/>
    <w:rsid w:val="00466D28"/>
    <w:rsid w:val="004755A3"/>
    <w:rsid w:val="0049148F"/>
    <w:rsid w:val="004A33F7"/>
    <w:rsid w:val="004A4E2C"/>
    <w:rsid w:val="004A73C5"/>
    <w:rsid w:val="004A7734"/>
    <w:rsid w:val="004B45F1"/>
    <w:rsid w:val="004E12E1"/>
    <w:rsid w:val="00507520"/>
    <w:rsid w:val="005366CD"/>
    <w:rsid w:val="00577882"/>
    <w:rsid w:val="005841DA"/>
    <w:rsid w:val="0059544E"/>
    <w:rsid w:val="005A23C2"/>
    <w:rsid w:val="005C480B"/>
    <w:rsid w:val="005D55A7"/>
    <w:rsid w:val="0061713C"/>
    <w:rsid w:val="006403EF"/>
    <w:rsid w:val="00651841"/>
    <w:rsid w:val="0066293A"/>
    <w:rsid w:val="00665C27"/>
    <w:rsid w:val="006666D5"/>
    <w:rsid w:val="006952A3"/>
    <w:rsid w:val="006C5EFC"/>
    <w:rsid w:val="006F2EC1"/>
    <w:rsid w:val="0070391C"/>
    <w:rsid w:val="007046F0"/>
    <w:rsid w:val="00796148"/>
    <w:rsid w:val="007A2A35"/>
    <w:rsid w:val="007A64AF"/>
    <w:rsid w:val="007C4D95"/>
    <w:rsid w:val="007D4D7C"/>
    <w:rsid w:val="00801778"/>
    <w:rsid w:val="00893F30"/>
    <w:rsid w:val="008A453A"/>
    <w:rsid w:val="008A6C07"/>
    <w:rsid w:val="008E3161"/>
    <w:rsid w:val="008E318E"/>
    <w:rsid w:val="008F23C3"/>
    <w:rsid w:val="00925B35"/>
    <w:rsid w:val="00940058"/>
    <w:rsid w:val="00942BA8"/>
    <w:rsid w:val="00955C41"/>
    <w:rsid w:val="00965F15"/>
    <w:rsid w:val="009661EC"/>
    <w:rsid w:val="009716C3"/>
    <w:rsid w:val="0098632A"/>
    <w:rsid w:val="00A073C4"/>
    <w:rsid w:val="00A54C8B"/>
    <w:rsid w:val="00A93A6A"/>
    <w:rsid w:val="00AB3D13"/>
    <w:rsid w:val="00AB4DE7"/>
    <w:rsid w:val="00B04E35"/>
    <w:rsid w:val="00B12F91"/>
    <w:rsid w:val="00B91ACE"/>
    <w:rsid w:val="00BA4170"/>
    <w:rsid w:val="00BB57D7"/>
    <w:rsid w:val="00BC01F1"/>
    <w:rsid w:val="00BF2234"/>
    <w:rsid w:val="00C155CF"/>
    <w:rsid w:val="00C45F59"/>
    <w:rsid w:val="00C461C1"/>
    <w:rsid w:val="00C90D33"/>
    <w:rsid w:val="00C95C06"/>
    <w:rsid w:val="00CE6FD1"/>
    <w:rsid w:val="00D219D6"/>
    <w:rsid w:val="00D50F03"/>
    <w:rsid w:val="00D63C99"/>
    <w:rsid w:val="00D7419B"/>
    <w:rsid w:val="00D80B38"/>
    <w:rsid w:val="00DB2009"/>
    <w:rsid w:val="00DD2D24"/>
    <w:rsid w:val="00DF488B"/>
    <w:rsid w:val="00E01A2C"/>
    <w:rsid w:val="00E02A27"/>
    <w:rsid w:val="00E26AF8"/>
    <w:rsid w:val="00E321A2"/>
    <w:rsid w:val="00E50BFA"/>
    <w:rsid w:val="00E77B8D"/>
    <w:rsid w:val="00E86822"/>
    <w:rsid w:val="00EC239F"/>
    <w:rsid w:val="00EC61E3"/>
    <w:rsid w:val="00ED360F"/>
    <w:rsid w:val="00F11F1C"/>
    <w:rsid w:val="00F66AD4"/>
    <w:rsid w:val="00FA19B7"/>
    <w:rsid w:val="00FD4108"/>
    <w:rsid w:val="00FF06E9"/>
    <w:rsid w:val="00FF298E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Caption">
    <w:name w:val="Caption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50BF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532-C3D0-43A9-8872-951C427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2016-07-07T12:33:00Z</cp:lastPrinted>
  <dcterms:created xsi:type="dcterms:W3CDTF">2018-01-24T14:53:00Z</dcterms:created>
  <dcterms:modified xsi:type="dcterms:W3CDTF">2018-01-24T14:53:00Z</dcterms:modified>
  <dc:language>pt-BR</dc:language>
</cp:coreProperties>
</file>